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E2788" w14:textId="77777777" w:rsidR="00FA1C35" w:rsidRPr="004F5658" w:rsidRDefault="00FA1C35" w:rsidP="00FA1C35">
      <w:pPr>
        <w:pStyle w:val="ListParagraph"/>
        <w:numPr>
          <w:ilvl w:val="0"/>
          <w:numId w:val="1"/>
        </w:numPr>
        <w:tabs>
          <w:tab w:val="left" w:pos="1134"/>
        </w:tabs>
        <w:spacing w:before="120" w:after="120" w:line="240" w:lineRule="auto"/>
        <w:ind w:firstLine="214"/>
        <w:outlineLvl w:val="1"/>
        <w:rPr>
          <w:b/>
          <w:bCs/>
          <w:color w:val="0070C0"/>
          <w:szCs w:val="28"/>
          <w:lang w:val="pt-BR"/>
        </w:rPr>
      </w:pPr>
      <w:r w:rsidRPr="004F5658">
        <w:rPr>
          <w:b/>
          <w:bCs/>
          <w:color w:val="0070C0"/>
          <w:szCs w:val="28"/>
          <w:lang w:val="pt-BR"/>
        </w:rPr>
        <w:t>Báo cáo giải trình nhu cầu, thay đổi nhu cầu sử dụng người lao động nước ngoài (1.000105)</w:t>
      </w:r>
    </w:p>
    <w:p w14:paraId="6EBF6CC3" w14:textId="77777777" w:rsidR="00FA1C35" w:rsidRPr="00A04BAE" w:rsidRDefault="00FA1C35" w:rsidP="00FA1C35">
      <w:pPr>
        <w:pStyle w:val="ListParagraph"/>
        <w:numPr>
          <w:ilvl w:val="1"/>
          <w:numId w:val="2"/>
        </w:numPr>
        <w:spacing w:before="120" w:after="120" w:line="240" w:lineRule="auto"/>
        <w:jc w:val="left"/>
        <w:rPr>
          <w:b/>
          <w:szCs w:val="28"/>
          <w:lang w:val="pt-BR"/>
        </w:rPr>
      </w:pPr>
      <w:r w:rsidRPr="00A04BAE">
        <w:rPr>
          <w:b/>
          <w:szCs w:val="28"/>
        </w:rPr>
        <w:t>Trình tự, cách thức, thời gian giải quyết thủ tục hành chính</w:t>
      </w:r>
    </w:p>
    <w:tbl>
      <w:tblPr>
        <w:tblW w:w="14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2499"/>
        <w:gridCol w:w="7976"/>
        <w:gridCol w:w="3220"/>
      </w:tblGrid>
      <w:tr w:rsidR="00FA1C35" w:rsidRPr="00BC4927" w14:paraId="0F82EE65" w14:textId="77777777" w:rsidTr="00A75FB1">
        <w:trPr>
          <w:jc w:val="center"/>
        </w:trPr>
        <w:tc>
          <w:tcPr>
            <w:tcW w:w="924" w:type="dxa"/>
            <w:vAlign w:val="center"/>
          </w:tcPr>
          <w:p w14:paraId="40BC654F" w14:textId="77777777" w:rsidR="00FA1C35" w:rsidRPr="00BC4927" w:rsidRDefault="00FA1C35" w:rsidP="00A75FB1">
            <w:pPr>
              <w:spacing w:before="120" w:after="120" w:line="240" w:lineRule="auto"/>
              <w:jc w:val="center"/>
              <w:rPr>
                <w:b/>
                <w:szCs w:val="28"/>
              </w:rPr>
            </w:pPr>
            <w:r w:rsidRPr="00BC4927">
              <w:rPr>
                <w:b/>
                <w:szCs w:val="28"/>
              </w:rPr>
              <w:t>TT</w:t>
            </w:r>
          </w:p>
        </w:tc>
        <w:tc>
          <w:tcPr>
            <w:tcW w:w="2499" w:type="dxa"/>
            <w:vAlign w:val="center"/>
          </w:tcPr>
          <w:p w14:paraId="168753E7" w14:textId="77777777" w:rsidR="00FA1C35" w:rsidRPr="00BC4927" w:rsidRDefault="00FA1C35" w:rsidP="00A75FB1">
            <w:pPr>
              <w:spacing w:before="120" w:after="120" w:line="240" w:lineRule="auto"/>
              <w:jc w:val="center"/>
              <w:rPr>
                <w:b/>
                <w:szCs w:val="28"/>
              </w:rPr>
            </w:pPr>
            <w:r w:rsidRPr="00BC4927">
              <w:rPr>
                <w:b/>
                <w:szCs w:val="28"/>
              </w:rPr>
              <w:t>Trình tự thực hiện</w:t>
            </w:r>
          </w:p>
        </w:tc>
        <w:tc>
          <w:tcPr>
            <w:tcW w:w="7976" w:type="dxa"/>
            <w:vAlign w:val="center"/>
          </w:tcPr>
          <w:p w14:paraId="60AA9457" w14:textId="77777777" w:rsidR="00FA1C35" w:rsidRPr="00BC4927" w:rsidRDefault="00FA1C35" w:rsidP="00A75FB1">
            <w:pPr>
              <w:spacing w:before="120" w:after="120" w:line="240" w:lineRule="auto"/>
              <w:ind w:firstLine="349"/>
              <w:jc w:val="center"/>
              <w:rPr>
                <w:b/>
                <w:szCs w:val="28"/>
              </w:rPr>
            </w:pPr>
            <w:r w:rsidRPr="00BC4927">
              <w:rPr>
                <w:b/>
                <w:szCs w:val="28"/>
              </w:rPr>
              <w:t>Cách thức thực hiện</w:t>
            </w:r>
          </w:p>
        </w:tc>
        <w:tc>
          <w:tcPr>
            <w:tcW w:w="3220" w:type="dxa"/>
            <w:vAlign w:val="center"/>
          </w:tcPr>
          <w:p w14:paraId="0B09BC21" w14:textId="77777777" w:rsidR="00FA1C35" w:rsidRPr="00BC4927" w:rsidRDefault="00FA1C35" w:rsidP="00A75FB1">
            <w:pPr>
              <w:spacing w:before="120" w:after="120" w:line="240" w:lineRule="auto"/>
              <w:jc w:val="center"/>
              <w:rPr>
                <w:b/>
                <w:szCs w:val="28"/>
              </w:rPr>
            </w:pPr>
            <w:r w:rsidRPr="00BC4927">
              <w:rPr>
                <w:b/>
                <w:szCs w:val="28"/>
              </w:rPr>
              <w:t>Thời gian giải quyết</w:t>
            </w:r>
          </w:p>
        </w:tc>
      </w:tr>
      <w:tr w:rsidR="00FA1C35" w:rsidRPr="00BC4927" w14:paraId="01294149" w14:textId="77777777" w:rsidTr="00A75FB1">
        <w:trPr>
          <w:trHeight w:val="1906"/>
          <w:jc w:val="center"/>
        </w:trPr>
        <w:tc>
          <w:tcPr>
            <w:tcW w:w="924" w:type="dxa"/>
            <w:vMerge w:val="restart"/>
            <w:vAlign w:val="center"/>
          </w:tcPr>
          <w:p w14:paraId="2D005935" w14:textId="77777777" w:rsidR="00FA1C35" w:rsidRPr="00BC4927" w:rsidRDefault="00FA1C35" w:rsidP="00A75FB1">
            <w:pPr>
              <w:spacing w:before="120" w:after="120" w:line="240" w:lineRule="auto"/>
              <w:jc w:val="center"/>
              <w:rPr>
                <w:b/>
                <w:szCs w:val="28"/>
              </w:rPr>
            </w:pPr>
            <w:r w:rsidRPr="00BC4927">
              <w:rPr>
                <w:b/>
                <w:szCs w:val="28"/>
              </w:rPr>
              <w:t>Bước 1</w:t>
            </w:r>
          </w:p>
        </w:tc>
        <w:tc>
          <w:tcPr>
            <w:tcW w:w="2499" w:type="dxa"/>
            <w:vMerge w:val="restart"/>
            <w:vAlign w:val="center"/>
          </w:tcPr>
          <w:p w14:paraId="016B08CB" w14:textId="77777777" w:rsidR="00FA1C35" w:rsidRPr="00BC4927" w:rsidRDefault="00FA1C35" w:rsidP="00A75FB1">
            <w:pPr>
              <w:spacing w:before="120" w:after="120" w:line="240" w:lineRule="auto"/>
              <w:rPr>
                <w:szCs w:val="28"/>
              </w:rPr>
            </w:pPr>
            <w:r w:rsidRPr="00BC4927">
              <w:rPr>
                <w:b/>
                <w:szCs w:val="28"/>
              </w:rPr>
              <w:t xml:space="preserve">Nộp hồ sơ thủ tục hành chính: </w:t>
            </w:r>
            <w:r w:rsidRPr="00BC4927">
              <w:rPr>
                <w:i/>
                <w:szCs w:val="28"/>
              </w:rPr>
              <w:t>Tổ chức, cá nhân chuẩn bị hồ sơ đầy đủ theo quy định và nộp hồ sơ qua các cách thức sau:</w:t>
            </w:r>
          </w:p>
        </w:tc>
        <w:tc>
          <w:tcPr>
            <w:tcW w:w="7976" w:type="dxa"/>
          </w:tcPr>
          <w:p w14:paraId="023D129D" w14:textId="77777777" w:rsidR="00FA1C35" w:rsidRPr="009D24D2" w:rsidRDefault="00FA1C35" w:rsidP="00A75FB1">
            <w:pPr>
              <w:spacing w:before="120" w:after="120" w:line="240" w:lineRule="auto"/>
              <w:ind w:firstLine="349"/>
              <w:rPr>
                <w:szCs w:val="28"/>
              </w:rPr>
            </w:pPr>
            <w:r w:rsidRPr="009D24D2">
              <w:rPr>
                <w:szCs w:val="28"/>
              </w:rPr>
              <w:t>Kể từ ngày 01/01/2024, người sử dụng lao động thông báo tuyển dụng người lao động Việt Nam vào các vị trí dự kiến tuyển dụng người lao động nước ngoài được thực hiện trên Cổng thông tin điện tử của Bộ Lao động – Thương binh và Xã hội (Cục Việc làm) hoặc Cổng thông tin điện tử của Trung tâm Dịch vụ việc việc làm trong thời gian ít nhất 15 ngày để từ ngày dự kiến báo cáo giải trình với Sở Lao động – Thương binh và Xã hội. Nội dung thông báo tuyển dụng bao gồm: vị trí và chức danh công việc, mô tả công việc, số lượng, yêu cầu về trình độ, kinh nghiệm, mức lương, thời gian và địa điểm làm việc. Sau khi không tuyển được người lao động Việt Nam vào các vị trí tuyển dụng người lao động nước ngoài, người sử dụng lao động có trách nhiệm xác định nhu cầu sử dụng người lao động nước ngoài.</w:t>
            </w:r>
          </w:p>
          <w:p w14:paraId="7BFFD3B8" w14:textId="77777777" w:rsidR="00FA1C35" w:rsidRPr="009D24D2" w:rsidRDefault="00FA1C35" w:rsidP="00A75FB1">
            <w:pPr>
              <w:spacing w:before="120" w:after="120" w:line="240" w:lineRule="auto"/>
              <w:ind w:firstLine="349"/>
              <w:rPr>
                <w:szCs w:val="28"/>
              </w:rPr>
            </w:pPr>
            <w:r w:rsidRPr="009D24D2">
              <w:rPr>
                <w:szCs w:val="28"/>
              </w:rPr>
              <w:t>Trước ít nhất 15 ngày kể từ ngày dự kiến sử dụng người lao động nước ngoài, người sử dụng lao động (trừ nhà thầu) có trách nhiệm xác định nhu cầu sử dụng người lao động nước ngoài đối với từng vị trí công việc mà người lao động Việt Nam chưa đáp ứng được và báo cáo giải trình với Sở Lao động - Thương binh và Xã hội theo Mẫu số 01/PL1 Phụ lục I ban hành kèm theo Nghị định số 70/2023/NĐ-CP.</w:t>
            </w:r>
          </w:p>
          <w:p w14:paraId="206A3883" w14:textId="77777777" w:rsidR="00FA1C35" w:rsidRPr="009D24D2" w:rsidRDefault="00FA1C35" w:rsidP="00A75FB1">
            <w:pPr>
              <w:spacing w:before="120" w:after="120" w:line="240" w:lineRule="auto"/>
              <w:ind w:firstLine="349"/>
              <w:rPr>
                <w:szCs w:val="28"/>
              </w:rPr>
            </w:pPr>
            <w:r w:rsidRPr="009D24D2">
              <w:rPr>
                <w:szCs w:val="28"/>
              </w:rPr>
              <w:t xml:space="preserve">Trong quá trình thực hiện, nếu thay đổi nhu cầu sử dụng người lao động nước ngoài về vị trí, chức danh công việc, hình thức làm việc, số lượng, địa điểm thì người sử dụng lao động phải báo cáo Sở Lao động - Thương binh và Xã hội theo Mẫu số 02/PLI Phụ lục I </w:t>
            </w:r>
            <w:r w:rsidRPr="009D24D2">
              <w:rPr>
                <w:szCs w:val="28"/>
              </w:rPr>
              <w:lastRenderedPageBreak/>
              <w:t>ban hành kèm theo Nghị định số 70/2023/NĐ-CP trước ít nhất 15 ngày kể từ ngày dự kiến sử dụng người lao động nước ngoài.</w:t>
            </w:r>
          </w:p>
          <w:p w14:paraId="2606ABB8" w14:textId="77777777" w:rsidR="00FA1C35" w:rsidRPr="00BC4927" w:rsidRDefault="00FA1C35" w:rsidP="00A75FB1">
            <w:pPr>
              <w:spacing w:before="120" w:after="120" w:line="240" w:lineRule="auto"/>
              <w:ind w:firstLine="349"/>
              <w:rPr>
                <w:bCs/>
                <w:i/>
                <w:szCs w:val="28"/>
              </w:rPr>
            </w:pPr>
            <w:r w:rsidRPr="00BC4927">
              <w:rPr>
                <w:szCs w:val="28"/>
              </w:rPr>
              <w:t xml:space="preserve">1. Nộp trực tiếp qua Bộ phận tiếp nhận và trả kết quả tại </w:t>
            </w:r>
            <w:r>
              <w:rPr>
                <w:bCs/>
                <w:szCs w:val="28"/>
              </w:rPr>
              <w:t>Trung tâm Hành chính công</w:t>
            </w:r>
            <w:r w:rsidRPr="009D24D2">
              <w:rPr>
                <w:bCs/>
                <w:szCs w:val="28"/>
              </w:rPr>
              <w:t xml:space="preserve"> </w:t>
            </w:r>
            <w:r w:rsidRPr="00BC4927">
              <w:rPr>
                <w:bCs/>
                <w:i/>
                <w:szCs w:val="28"/>
              </w:rPr>
              <w:t>(số 85, đường Nguyễn Huệ, phường 1, thành phố Cao Lãnh, Đồng Tháp)</w:t>
            </w:r>
          </w:p>
          <w:p w14:paraId="68F6792C" w14:textId="77777777" w:rsidR="00FA1C35" w:rsidRPr="00BC4927" w:rsidRDefault="00FA1C35" w:rsidP="00A75FB1">
            <w:pPr>
              <w:spacing w:before="120" w:after="120" w:line="240" w:lineRule="auto"/>
              <w:ind w:firstLine="349"/>
              <w:rPr>
                <w:szCs w:val="28"/>
              </w:rPr>
            </w:pPr>
            <w:r w:rsidRPr="00BC4927">
              <w:rPr>
                <w:szCs w:val="28"/>
              </w:rPr>
              <w:t>2. Hoặc qua dịch vụ bưu chính công ích</w:t>
            </w:r>
          </w:p>
        </w:tc>
        <w:tc>
          <w:tcPr>
            <w:tcW w:w="3220" w:type="dxa"/>
            <w:vAlign w:val="center"/>
          </w:tcPr>
          <w:p w14:paraId="52938A30" w14:textId="77777777" w:rsidR="00FA1C35" w:rsidRPr="00BC4927" w:rsidRDefault="00FA1C35" w:rsidP="00A75FB1">
            <w:pPr>
              <w:spacing w:before="120" w:after="120" w:line="240" w:lineRule="auto"/>
              <w:rPr>
                <w:szCs w:val="28"/>
              </w:rPr>
            </w:pPr>
            <w:r w:rsidRPr="00BC4927">
              <w:rPr>
                <w:b/>
                <w:szCs w:val="28"/>
              </w:rPr>
              <w:lastRenderedPageBreak/>
              <w:t>Sáng:</w:t>
            </w:r>
            <w:r w:rsidRPr="00BC4927">
              <w:rPr>
                <w:szCs w:val="28"/>
              </w:rPr>
              <w:t xml:space="preserve"> từ 07 giờ đến 11 giờ 30 phút; </w:t>
            </w:r>
            <w:r w:rsidRPr="00BC4927">
              <w:rPr>
                <w:b/>
                <w:szCs w:val="28"/>
              </w:rPr>
              <w:t>Chiều:</w:t>
            </w:r>
            <w:r w:rsidRPr="00BC4927">
              <w:rPr>
                <w:szCs w:val="28"/>
              </w:rPr>
              <w:t xml:space="preserve"> từ 13 giờ 30 phút đến 17 giờ của các ngày làm việc.</w:t>
            </w:r>
          </w:p>
        </w:tc>
      </w:tr>
      <w:tr w:rsidR="00FA1C35" w:rsidRPr="00BC4927" w14:paraId="1CDEB9E9" w14:textId="77777777" w:rsidTr="00A75FB1">
        <w:trPr>
          <w:trHeight w:val="747"/>
          <w:jc w:val="center"/>
        </w:trPr>
        <w:tc>
          <w:tcPr>
            <w:tcW w:w="924" w:type="dxa"/>
            <w:vMerge/>
            <w:vAlign w:val="center"/>
          </w:tcPr>
          <w:p w14:paraId="26BA4BF0" w14:textId="77777777" w:rsidR="00FA1C35" w:rsidRPr="00BC4927" w:rsidRDefault="00FA1C35" w:rsidP="00A75FB1">
            <w:pPr>
              <w:spacing w:before="120" w:after="120" w:line="240" w:lineRule="auto"/>
              <w:jc w:val="center"/>
              <w:rPr>
                <w:b/>
                <w:szCs w:val="28"/>
              </w:rPr>
            </w:pPr>
          </w:p>
        </w:tc>
        <w:tc>
          <w:tcPr>
            <w:tcW w:w="2499" w:type="dxa"/>
            <w:vMerge/>
            <w:vAlign w:val="center"/>
          </w:tcPr>
          <w:p w14:paraId="53FFF56D" w14:textId="77777777" w:rsidR="00FA1C35" w:rsidRPr="00BC4927" w:rsidRDefault="00FA1C35" w:rsidP="00A75FB1">
            <w:pPr>
              <w:spacing w:before="120" w:after="120" w:line="240" w:lineRule="auto"/>
              <w:rPr>
                <w:b/>
                <w:szCs w:val="28"/>
              </w:rPr>
            </w:pPr>
          </w:p>
        </w:tc>
        <w:tc>
          <w:tcPr>
            <w:tcW w:w="7976" w:type="dxa"/>
          </w:tcPr>
          <w:p w14:paraId="1D7747A1" w14:textId="77777777" w:rsidR="00FA1C35" w:rsidRPr="00BC4927" w:rsidRDefault="00FA1C35" w:rsidP="00A75FB1">
            <w:pPr>
              <w:spacing w:before="120" w:after="120" w:line="240" w:lineRule="auto"/>
              <w:ind w:firstLine="349"/>
              <w:rPr>
                <w:szCs w:val="28"/>
              </w:rPr>
            </w:pPr>
            <w:r w:rsidRPr="00BC4927">
              <w:rPr>
                <w:szCs w:val="28"/>
              </w:rPr>
              <w:t xml:space="preserve">3. Hoặc nộp trực tuyến tại website Cổng Dịch vụ công của tỉnh Đồng Tháp: </w:t>
            </w:r>
            <w:hyperlink r:id="rId5" w:history="1">
              <w:r w:rsidRPr="00BC4927">
                <w:rPr>
                  <w:szCs w:val="28"/>
                  <w:u w:val="single"/>
                </w:rPr>
                <w:t>http://dichvucong.dongthap.gov.vn</w:t>
              </w:r>
            </w:hyperlink>
          </w:p>
        </w:tc>
        <w:tc>
          <w:tcPr>
            <w:tcW w:w="3220" w:type="dxa"/>
            <w:vAlign w:val="center"/>
          </w:tcPr>
          <w:p w14:paraId="0403B260" w14:textId="77777777" w:rsidR="00FA1C35" w:rsidRPr="00BC4927" w:rsidRDefault="00FA1C35" w:rsidP="00A75FB1">
            <w:pPr>
              <w:spacing w:before="120" w:after="120" w:line="240" w:lineRule="auto"/>
              <w:rPr>
                <w:szCs w:val="28"/>
              </w:rPr>
            </w:pPr>
            <w:r w:rsidRPr="00BC4927">
              <w:rPr>
                <w:szCs w:val="28"/>
              </w:rPr>
              <w:t xml:space="preserve">Không quy định </w:t>
            </w:r>
            <w:r w:rsidRPr="00BC4927">
              <w:rPr>
                <w:i/>
                <w:szCs w:val="28"/>
              </w:rPr>
              <w:t>(tùy khách hàng)</w:t>
            </w:r>
          </w:p>
        </w:tc>
      </w:tr>
      <w:tr w:rsidR="00FA1C35" w:rsidRPr="00BC4927" w14:paraId="1E855A49" w14:textId="77777777" w:rsidTr="00A75FB1">
        <w:trPr>
          <w:jc w:val="center"/>
        </w:trPr>
        <w:tc>
          <w:tcPr>
            <w:tcW w:w="924" w:type="dxa"/>
            <w:vMerge w:val="restart"/>
            <w:vAlign w:val="center"/>
          </w:tcPr>
          <w:p w14:paraId="278ED97E" w14:textId="77777777" w:rsidR="00FA1C35" w:rsidRPr="00BC4927" w:rsidRDefault="00FA1C35" w:rsidP="00A75FB1">
            <w:pPr>
              <w:spacing w:before="120" w:after="120" w:line="240" w:lineRule="auto"/>
              <w:jc w:val="center"/>
              <w:rPr>
                <w:b/>
                <w:szCs w:val="28"/>
              </w:rPr>
            </w:pPr>
            <w:r w:rsidRPr="00BC4927">
              <w:rPr>
                <w:b/>
                <w:szCs w:val="28"/>
              </w:rPr>
              <w:t>Bước 2</w:t>
            </w:r>
          </w:p>
        </w:tc>
        <w:tc>
          <w:tcPr>
            <w:tcW w:w="2499" w:type="dxa"/>
            <w:vMerge w:val="restart"/>
            <w:vAlign w:val="center"/>
          </w:tcPr>
          <w:p w14:paraId="2E3A72F1" w14:textId="77777777" w:rsidR="00FA1C35" w:rsidRPr="00BC4927" w:rsidRDefault="00FA1C35" w:rsidP="00A75FB1">
            <w:pPr>
              <w:spacing w:before="120" w:after="120" w:line="240" w:lineRule="auto"/>
              <w:rPr>
                <w:b/>
                <w:szCs w:val="28"/>
              </w:rPr>
            </w:pPr>
            <w:r w:rsidRPr="00BC4927">
              <w:rPr>
                <w:b/>
                <w:szCs w:val="28"/>
              </w:rPr>
              <w:t>Tiếp nhận và chuyển hồ sơ thủ tục hành chính</w:t>
            </w:r>
          </w:p>
        </w:tc>
        <w:tc>
          <w:tcPr>
            <w:tcW w:w="7976" w:type="dxa"/>
          </w:tcPr>
          <w:p w14:paraId="13585BEC" w14:textId="77777777" w:rsidR="00FA1C35" w:rsidRPr="00BC4927" w:rsidRDefault="00FA1C35" w:rsidP="00A75FB1">
            <w:pPr>
              <w:spacing w:before="120" w:after="120" w:line="240" w:lineRule="auto"/>
              <w:ind w:firstLine="349"/>
              <w:rPr>
                <w:szCs w:val="28"/>
              </w:rPr>
            </w:pPr>
            <w:r w:rsidRPr="00BC4927">
              <w:rPr>
                <w:szCs w:val="28"/>
              </w:rPr>
              <w:t>1. Đối với hồ sơ được nộp trực tiếp qua Bộ phận tiếp nhận và trả kết quả hoặc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3FCB3471" w14:textId="77777777" w:rsidR="00FA1C35" w:rsidRPr="00BC4927" w:rsidRDefault="00FA1C35" w:rsidP="00A75FB1">
            <w:pPr>
              <w:spacing w:before="120" w:after="120" w:line="240" w:lineRule="auto"/>
              <w:ind w:firstLine="349"/>
              <w:rPr>
                <w:szCs w:val="28"/>
              </w:rPr>
            </w:pPr>
            <w:r w:rsidRPr="00BC4927">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bổ sung, hoàn thiện hồ sơ;</w:t>
            </w:r>
          </w:p>
          <w:p w14:paraId="71A7A65E" w14:textId="77777777" w:rsidR="00FA1C35" w:rsidRPr="00BC4927" w:rsidRDefault="00FA1C35" w:rsidP="00A75FB1">
            <w:pPr>
              <w:spacing w:before="120" w:after="120" w:line="240" w:lineRule="auto"/>
              <w:ind w:firstLine="349"/>
              <w:rPr>
                <w:szCs w:val="28"/>
              </w:rPr>
            </w:pPr>
            <w:r w:rsidRPr="00BC4927">
              <w:rPr>
                <w:szCs w:val="28"/>
              </w:rPr>
              <w:t>b) Trường hợp từ chối nhận hồ sơ, công chức tiếp nhận hồ sơ phải nêu rõ lý do theo mẫu Phiếu từ chối giải quyết hồ sơ thủ tục hành chính;</w:t>
            </w:r>
          </w:p>
          <w:p w14:paraId="47A663C0" w14:textId="77777777" w:rsidR="00FA1C35" w:rsidRPr="00BC4927" w:rsidRDefault="00FA1C35" w:rsidP="00A75FB1">
            <w:pPr>
              <w:spacing w:before="120" w:after="120" w:line="240" w:lineRule="auto"/>
              <w:ind w:firstLine="349"/>
              <w:rPr>
                <w:szCs w:val="28"/>
              </w:rPr>
            </w:pPr>
            <w:r w:rsidRPr="00BC4927">
              <w:rPr>
                <w:szCs w:val="28"/>
              </w:rPr>
              <w:t>c) Trường hợp hồ sơ đầy đủ, chính xác theo quy định, công chức tiếp nhận hồ sơ và lập Giấy tiếp nhận hồ sơ và hẹn ngày trả kết quả;vào Sổ theo dõi hồ sơ; lập Phiếu kiểm soát quá trình giải quyết hồ sơ và chuyển giao toàn bộ hồ sơ cùng Phiếu kiểm soát cho Phòng Lao động – Việc làm – Bảo hiểm để giải quyết theo quy trình.</w:t>
            </w:r>
          </w:p>
        </w:tc>
        <w:tc>
          <w:tcPr>
            <w:tcW w:w="3220" w:type="dxa"/>
            <w:vAlign w:val="center"/>
          </w:tcPr>
          <w:p w14:paraId="554DA37A" w14:textId="77777777" w:rsidR="00FA1C35" w:rsidRPr="00BC4927" w:rsidRDefault="00FA1C35" w:rsidP="00A75FB1">
            <w:pPr>
              <w:spacing w:before="120" w:after="120" w:line="240" w:lineRule="auto"/>
              <w:rPr>
                <w:szCs w:val="28"/>
              </w:rPr>
            </w:pPr>
            <w:r w:rsidRPr="00BC4927">
              <w:rPr>
                <w:szCs w:val="28"/>
              </w:rPr>
              <w:t xml:space="preserve">Chuyển ngay hồ sơ tiếp nhận trực tiếp trong ngày làm việc </w:t>
            </w:r>
            <w:r w:rsidRPr="00BC4927">
              <w:rPr>
                <w:i/>
                <w:szCs w:val="28"/>
              </w:rPr>
              <w:t>(không để quá 03 giờ làm việc)</w:t>
            </w:r>
            <w:r w:rsidRPr="00BC4927">
              <w:rPr>
                <w:szCs w:val="28"/>
              </w:rPr>
              <w:t xml:space="preserve"> hoặc chuyển vào đầu giờ ngày làm việc tiếp theo đối với trường hợp tiếp nhận sau 15 giờ hàng ngày.</w:t>
            </w:r>
          </w:p>
        </w:tc>
      </w:tr>
      <w:tr w:rsidR="00FA1C35" w:rsidRPr="00BC4927" w14:paraId="0CCF469E" w14:textId="77777777" w:rsidTr="00A75FB1">
        <w:trPr>
          <w:jc w:val="center"/>
        </w:trPr>
        <w:tc>
          <w:tcPr>
            <w:tcW w:w="924" w:type="dxa"/>
            <w:vMerge/>
            <w:vAlign w:val="center"/>
          </w:tcPr>
          <w:p w14:paraId="7CE569A0" w14:textId="77777777" w:rsidR="00FA1C35" w:rsidRPr="00BC4927" w:rsidRDefault="00FA1C35" w:rsidP="00A75FB1">
            <w:pPr>
              <w:spacing w:before="120" w:after="120" w:line="240" w:lineRule="auto"/>
              <w:jc w:val="center"/>
              <w:rPr>
                <w:b/>
                <w:szCs w:val="28"/>
              </w:rPr>
            </w:pPr>
          </w:p>
        </w:tc>
        <w:tc>
          <w:tcPr>
            <w:tcW w:w="2499" w:type="dxa"/>
            <w:vMerge/>
            <w:vAlign w:val="center"/>
          </w:tcPr>
          <w:p w14:paraId="0812076E" w14:textId="77777777" w:rsidR="00FA1C35" w:rsidRPr="00BC4927" w:rsidRDefault="00FA1C35" w:rsidP="00A75FB1">
            <w:pPr>
              <w:spacing w:before="120" w:after="120" w:line="240" w:lineRule="auto"/>
              <w:rPr>
                <w:szCs w:val="28"/>
              </w:rPr>
            </w:pPr>
          </w:p>
        </w:tc>
        <w:tc>
          <w:tcPr>
            <w:tcW w:w="7976" w:type="dxa"/>
          </w:tcPr>
          <w:p w14:paraId="36B3B471" w14:textId="77777777" w:rsidR="00FA1C35" w:rsidRPr="00BC4927" w:rsidRDefault="00FA1C35" w:rsidP="00A75FB1">
            <w:pPr>
              <w:spacing w:before="120" w:after="120" w:line="240" w:lineRule="auto"/>
              <w:ind w:firstLine="349"/>
              <w:rPr>
                <w:szCs w:val="28"/>
              </w:rPr>
            </w:pPr>
            <w:r w:rsidRPr="00BC4927">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271E36B5" w14:textId="77777777" w:rsidR="00FA1C35" w:rsidRPr="00BC4927" w:rsidRDefault="00FA1C35" w:rsidP="00A75FB1">
            <w:pPr>
              <w:spacing w:before="120" w:after="120" w:line="240" w:lineRule="auto"/>
              <w:ind w:firstLine="349"/>
              <w:rPr>
                <w:szCs w:val="28"/>
              </w:rPr>
            </w:pPr>
            <w:r w:rsidRPr="00BC4927">
              <w:rPr>
                <w:szCs w:val="28"/>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4D25878F" w14:textId="77777777" w:rsidR="00FA1C35" w:rsidRPr="00BC4927" w:rsidRDefault="00FA1C35" w:rsidP="00A75FB1">
            <w:pPr>
              <w:spacing w:before="120" w:after="120" w:line="240" w:lineRule="auto"/>
              <w:ind w:firstLine="349"/>
              <w:rPr>
                <w:szCs w:val="28"/>
              </w:rPr>
            </w:pPr>
            <w:r w:rsidRPr="00BC4927">
              <w:rPr>
                <w:szCs w:val="28"/>
              </w:rPr>
              <w:t>b) Nếu hồ sơ của tổ chức, cá nhân đầy đủ, hợp lệ thì công chức tại Bộ phận tiếp nhận và trả kết quả tiếp nhận và chuyển cho Phòng Lao động – Việc làm – Bảo hiểm để giải quyết theo quy trình.</w:t>
            </w:r>
          </w:p>
        </w:tc>
        <w:tc>
          <w:tcPr>
            <w:tcW w:w="3220" w:type="dxa"/>
            <w:vAlign w:val="center"/>
          </w:tcPr>
          <w:p w14:paraId="33CE4F91" w14:textId="77777777" w:rsidR="00FA1C35" w:rsidRPr="00BC4927" w:rsidRDefault="00FA1C35" w:rsidP="00A75FB1">
            <w:pPr>
              <w:spacing w:before="120" w:after="120" w:line="240" w:lineRule="auto"/>
              <w:rPr>
                <w:szCs w:val="28"/>
              </w:rPr>
            </w:pPr>
            <w:r w:rsidRPr="00BC4927">
              <w:rPr>
                <w:szCs w:val="28"/>
              </w:rPr>
              <w:t>Không quá 01 ngày kể từ ngày phát sinh hồ sơ trực tuyến.</w:t>
            </w:r>
          </w:p>
        </w:tc>
      </w:tr>
      <w:tr w:rsidR="00FA1C35" w:rsidRPr="00BC4927" w14:paraId="2CB2F755" w14:textId="77777777" w:rsidTr="00A75FB1">
        <w:trPr>
          <w:jc w:val="center"/>
        </w:trPr>
        <w:tc>
          <w:tcPr>
            <w:tcW w:w="924" w:type="dxa"/>
            <w:vMerge w:val="restart"/>
            <w:vAlign w:val="center"/>
          </w:tcPr>
          <w:p w14:paraId="06D4E62E" w14:textId="77777777" w:rsidR="00FA1C35" w:rsidRPr="00BC4927" w:rsidRDefault="00FA1C35" w:rsidP="00A75FB1">
            <w:pPr>
              <w:spacing w:before="120" w:after="120" w:line="240" w:lineRule="auto"/>
              <w:jc w:val="center"/>
              <w:rPr>
                <w:b/>
                <w:szCs w:val="28"/>
              </w:rPr>
            </w:pPr>
            <w:r w:rsidRPr="00BC4927">
              <w:rPr>
                <w:b/>
                <w:szCs w:val="28"/>
              </w:rPr>
              <w:t>Bước 3</w:t>
            </w:r>
          </w:p>
        </w:tc>
        <w:tc>
          <w:tcPr>
            <w:tcW w:w="2499" w:type="dxa"/>
            <w:vMerge w:val="restart"/>
            <w:vAlign w:val="center"/>
          </w:tcPr>
          <w:p w14:paraId="308F30D4" w14:textId="77777777" w:rsidR="00FA1C35" w:rsidRPr="00BC4927" w:rsidRDefault="00FA1C35" w:rsidP="00A75FB1">
            <w:pPr>
              <w:spacing w:before="120" w:after="120" w:line="240" w:lineRule="auto"/>
              <w:rPr>
                <w:b/>
                <w:szCs w:val="28"/>
              </w:rPr>
            </w:pPr>
            <w:r w:rsidRPr="00BC4927">
              <w:rPr>
                <w:b/>
                <w:szCs w:val="28"/>
              </w:rPr>
              <w:t>Giải quyết thủ tục hành chính</w:t>
            </w:r>
          </w:p>
        </w:tc>
        <w:tc>
          <w:tcPr>
            <w:tcW w:w="7976" w:type="dxa"/>
          </w:tcPr>
          <w:p w14:paraId="0050FEC0" w14:textId="77777777" w:rsidR="00FA1C35" w:rsidRPr="00BC4927" w:rsidRDefault="00FA1C35" w:rsidP="00A75FB1">
            <w:pPr>
              <w:spacing w:before="120" w:after="120" w:line="240" w:lineRule="auto"/>
              <w:ind w:firstLine="349"/>
              <w:rPr>
                <w:szCs w:val="28"/>
              </w:rPr>
            </w:pPr>
            <w:r w:rsidRPr="00BC4927">
              <w:rPr>
                <w:szCs w:val="28"/>
              </w:rPr>
              <w:t xml:space="preserve">Sau khi nhận hồ sơ thủ tục hành chính từ Bộ phận tiếp nhận và trả kết quả, công chức tiếp nhận hồ sơ, </w:t>
            </w:r>
            <w:r w:rsidRPr="009D24D2">
              <w:rPr>
                <w:iCs/>
                <w:szCs w:val="28"/>
              </w:rPr>
              <w:t xml:space="preserve">thẩm định, </w:t>
            </w:r>
            <w:r w:rsidRPr="00BC4927">
              <w:rPr>
                <w:szCs w:val="28"/>
              </w:rPr>
              <w:t>hồ sơ hợp lệ, đúng, đủ điều kiện theo quy định thì lãnh đạo phòng chuyên môn trình Giám đốc Sở ký tờ trình, trình Uỷ ban nhân dân Tỉnh ký văn bản t</w:t>
            </w:r>
            <w:r w:rsidRPr="00BC4927">
              <w:rPr>
                <w:szCs w:val="28"/>
                <w:shd w:val="clear" w:color="auto" w:fill="FFFFFF"/>
              </w:rPr>
              <w:t>hông báo chấp thuận vị trí công việc sử dụng người lao động nước ngoài</w:t>
            </w:r>
            <w:r w:rsidRPr="00BC4927">
              <w:rPr>
                <w:szCs w:val="28"/>
              </w:rPr>
              <w:t>.</w:t>
            </w:r>
          </w:p>
        </w:tc>
        <w:tc>
          <w:tcPr>
            <w:tcW w:w="3220" w:type="dxa"/>
            <w:vAlign w:val="center"/>
          </w:tcPr>
          <w:p w14:paraId="3E49B509" w14:textId="77777777" w:rsidR="00FA1C35" w:rsidRPr="00BC4927" w:rsidRDefault="00FA1C35" w:rsidP="00A75FB1">
            <w:pPr>
              <w:spacing w:before="120" w:after="120" w:line="240" w:lineRule="auto"/>
              <w:rPr>
                <w:szCs w:val="28"/>
              </w:rPr>
            </w:pPr>
            <w:r w:rsidRPr="00BC4927">
              <w:rPr>
                <w:szCs w:val="28"/>
              </w:rPr>
              <w:t>1</w:t>
            </w:r>
            <w:r w:rsidRPr="003518C4">
              <w:rPr>
                <w:szCs w:val="28"/>
              </w:rPr>
              <w:t>0</w:t>
            </w:r>
            <w:r w:rsidRPr="00BC4927">
              <w:rPr>
                <w:szCs w:val="28"/>
              </w:rPr>
              <w:t xml:space="preserve"> ngày làm việc, trong đó:</w:t>
            </w:r>
          </w:p>
        </w:tc>
      </w:tr>
      <w:tr w:rsidR="00FA1C35" w:rsidRPr="00BC4927" w14:paraId="532346C0" w14:textId="77777777" w:rsidTr="00A75FB1">
        <w:trPr>
          <w:jc w:val="center"/>
        </w:trPr>
        <w:tc>
          <w:tcPr>
            <w:tcW w:w="924" w:type="dxa"/>
            <w:vMerge/>
            <w:vAlign w:val="center"/>
          </w:tcPr>
          <w:p w14:paraId="68C750AB" w14:textId="77777777" w:rsidR="00FA1C35" w:rsidRPr="00BC4927" w:rsidRDefault="00FA1C35" w:rsidP="00A75FB1">
            <w:pPr>
              <w:spacing w:before="120" w:after="120" w:line="240" w:lineRule="auto"/>
              <w:jc w:val="center"/>
              <w:rPr>
                <w:b/>
                <w:szCs w:val="28"/>
              </w:rPr>
            </w:pPr>
          </w:p>
        </w:tc>
        <w:tc>
          <w:tcPr>
            <w:tcW w:w="2499" w:type="dxa"/>
            <w:vMerge/>
            <w:vAlign w:val="center"/>
          </w:tcPr>
          <w:p w14:paraId="416E9354" w14:textId="77777777" w:rsidR="00FA1C35" w:rsidRPr="00BC4927" w:rsidRDefault="00FA1C35" w:rsidP="00A75FB1">
            <w:pPr>
              <w:spacing w:before="120" w:after="120" w:line="240" w:lineRule="auto"/>
              <w:rPr>
                <w:szCs w:val="28"/>
              </w:rPr>
            </w:pPr>
          </w:p>
        </w:tc>
        <w:tc>
          <w:tcPr>
            <w:tcW w:w="7976" w:type="dxa"/>
            <w:vAlign w:val="center"/>
          </w:tcPr>
          <w:p w14:paraId="4A16C3DF" w14:textId="77777777" w:rsidR="00FA1C35" w:rsidRPr="00BC4927" w:rsidRDefault="00FA1C35" w:rsidP="00A75FB1">
            <w:pPr>
              <w:spacing w:before="120" w:after="120" w:line="240" w:lineRule="auto"/>
              <w:ind w:firstLine="349"/>
              <w:rPr>
                <w:szCs w:val="28"/>
              </w:rPr>
            </w:pPr>
            <w:r w:rsidRPr="00BC4927">
              <w:rPr>
                <w:iCs/>
                <w:szCs w:val="28"/>
              </w:rPr>
              <w:t>1. Tiếp nhận hồ sơ (Bộ phận tiếp nhận và trả kết quả)</w:t>
            </w:r>
          </w:p>
        </w:tc>
        <w:tc>
          <w:tcPr>
            <w:tcW w:w="3220" w:type="dxa"/>
            <w:vAlign w:val="center"/>
          </w:tcPr>
          <w:p w14:paraId="6665315A" w14:textId="77777777" w:rsidR="00FA1C35" w:rsidRPr="00BC4927" w:rsidRDefault="00FA1C35" w:rsidP="00A75FB1">
            <w:pPr>
              <w:spacing w:before="120" w:after="120" w:line="240" w:lineRule="auto"/>
              <w:rPr>
                <w:szCs w:val="28"/>
              </w:rPr>
            </w:pPr>
            <w:r w:rsidRPr="00BC4927">
              <w:rPr>
                <w:szCs w:val="28"/>
              </w:rPr>
              <w:t>0,5 ngày làm việc</w:t>
            </w:r>
          </w:p>
        </w:tc>
      </w:tr>
      <w:tr w:rsidR="00FA1C35" w:rsidRPr="00BC4927" w14:paraId="7ED94CDC" w14:textId="77777777" w:rsidTr="00A75FB1">
        <w:trPr>
          <w:jc w:val="center"/>
        </w:trPr>
        <w:tc>
          <w:tcPr>
            <w:tcW w:w="924" w:type="dxa"/>
            <w:vMerge/>
            <w:vAlign w:val="center"/>
          </w:tcPr>
          <w:p w14:paraId="0B5E13A9" w14:textId="77777777" w:rsidR="00FA1C35" w:rsidRPr="00BC4927" w:rsidRDefault="00FA1C35" w:rsidP="00A75FB1">
            <w:pPr>
              <w:spacing w:before="120" w:after="120" w:line="240" w:lineRule="auto"/>
              <w:jc w:val="center"/>
              <w:rPr>
                <w:b/>
                <w:szCs w:val="28"/>
              </w:rPr>
            </w:pPr>
          </w:p>
        </w:tc>
        <w:tc>
          <w:tcPr>
            <w:tcW w:w="2499" w:type="dxa"/>
            <w:vMerge/>
            <w:vAlign w:val="center"/>
          </w:tcPr>
          <w:p w14:paraId="3325010E" w14:textId="77777777" w:rsidR="00FA1C35" w:rsidRPr="00BC4927" w:rsidRDefault="00FA1C35" w:rsidP="00A75FB1">
            <w:pPr>
              <w:spacing w:before="120" w:after="120" w:line="240" w:lineRule="auto"/>
              <w:rPr>
                <w:szCs w:val="28"/>
              </w:rPr>
            </w:pPr>
          </w:p>
        </w:tc>
        <w:tc>
          <w:tcPr>
            <w:tcW w:w="7976" w:type="dxa"/>
          </w:tcPr>
          <w:p w14:paraId="2DA63494" w14:textId="77777777" w:rsidR="00FA1C35" w:rsidRPr="009D24D2" w:rsidRDefault="00FA1C35" w:rsidP="00A75FB1">
            <w:pPr>
              <w:spacing w:before="120" w:after="120" w:line="240" w:lineRule="auto"/>
              <w:ind w:firstLine="349"/>
              <w:rPr>
                <w:szCs w:val="28"/>
              </w:rPr>
            </w:pPr>
            <w:r w:rsidRPr="00BC4927">
              <w:rPr>
                <w:szCs w:val="28"/>
              </w:rPr>
              <w:t>2. Giải quyết hồ sơ (Sở Lao động – Thương binh và Xã hộ</w:t>
            </w:r>
            <w:r>
              <w:rPr>
                <w:szCs w:val="28"/>
              </w:rPr>
              <w:t>i</w:t>
            </w:r>
            <w:r w:rsidRPr="009D24D2">
              <w:rPr>
                <w:szCs w:val="28"/>
              </w:rPr>
              <w:t>)</w:t>
            </w:r>
          </w:p>
        </w:tc>
        <w:tc>
          <w:tcPr>
            <w:tcW w:w="3220" w:type="dxa"/>
            <w:vAlign w:val="center"/>
          </w:tcPr>
          <w:p w14:paraId="5C3BD7F9" w14:textId="77777777" w:rsidR="00FA1C35" w:rsidRPr="00BC4927" w:rsidRDefault="00FA1C35" w:rsidP="00A75FB1">
            <w:pPr>
              <w:spacing w:before="120" w:after="120" w:line="240" w:lineRule="auto"/>
              <w:rPr>
                <w:szCs w:val="28"/>
              </w:rPr>
            </w:pPr>
            <w:r w:rsidRPr="00BC4927">
              <w:rPr>
                <w:szCs w:val="28"/>
                <w:lang w:val="en-US"/>
              </w:rPr>
              <w:t>09</w:t>
            </w:r>
            <w:r w:rsidRPr="00BC4927">
              <w:rPr>
                <w:szCs w:val="28"/>
              </w:rPr>
              <w:t xml:space="preserve"> ngày làm việc</w:t>
            </w:r>
          </w:p>
        </w:tc>
      </w:tr>
      <w:tr w:rsidR="00FA1C35" w:rsidRPr="00BC4927" w14:paraId="42F80C02" w14:textId="77777777" w:rsidTr="00A75FB1">
        <w:trPr>
          <w:jc w:val="center"/>
        </w:trPr>
        <w:tc>
          <w:tcPr>
            <w:tcW w:w="924" w:type="dxa"/>
            <w:vMerge/>
            <w:vAlign w:val="center"/>
          </w:tcPr>
          <w:p w14:paraId="71669937" w14:textId="77777777" w:rsidR="00FA1C35" w:rsidRPr="00BC4927" w:rsidRDefault="00FA1C35" w:rsidP="00A75FB1">
            <w:pPr>
              <w:spacing w:before="120" w:after="120" w:line="240" w:lineRule="auto"/>
              <w:jc w:val="center"/>
              <w:rPr>
                <w:b/>
                <w:szCs w:val="28"/>
              </w:rPr>
            </w:pPr>
          </w:p>
        </w:tc>
        <w:tc>
          <w:tcPr>
            <w:tcW w:w="2499" w:type="dxa"/>
            <w:vMerge/>
            <w:vAlign w:val="center"/>
          </w:tcPr>
          <w:p w14:paraId="0810D895" w14:textId="77777777" w:rsidR="00FA1C35" w:rsidRPr="00BC4927" w:rsidRDefault="00FA1C35" w:rsidP="00A75FB1">
            <w:pPr>
              <w:spacing w:before="120" w:after="120" w:line="240" w:lineRule="auto"/>
              <w:rPr>
                <w:szCs w:val="28"/>
              </w:rPr>
            </w:pPr>
          </w:p>
        </w:tc>
        <w:tc>
          <w:tcPr>
            <w:tcW w:w="7976" w:type="dxa"/>
          </w:tcPr>
          <w:p w14:paraId="09517A83" w14:textId="77777777" w:rsidR="00FA1C35" w:rsidRPr="00BC4927" w:rsidRDefault="00FA1C35" w:rsidP="00A75FB1">
            <w:pPr>
              <w:spacing w:before="120" w:after="120" w:line="240" w:lineRule="auto"/>
              <w:ind w:firstLine="349"/>
              <w:rPr>
                <w:szCs w:val="28"/>
              </w:rPr>
            </w:pPr>
            <w:r w:rsidRPr="00BC4927">
              <w:rPr>
                <w:szCs w:val="28"/>
              </w:rPr>
              <w:t>- Trường hợp thủ tục hành chính đủ điều kiện giải quyết, công chức được giao xử lý hồ sơ thẩm định, tham mưu Lãnh đạo Phòng trình Lãnh đạo Sở ký thông báo</w:t>
            </w:r>
            <w:r w:rsidRPr="009D24D2">
              <w:rPr>
                <w:szCs w:val="28"/>
              </w:rPr>
              <w:t xml:space="preserve"> </w:t>
            </w:r>
            <w:r w:rsidRPr="00BC4927">
              <w:rPr>
                <w:szCs w:val="28"/>
                <w:shd w:val="clear" w:color="auto" w:fill="FFFFFF"/>
              </w:rPr>
              <w:t>chấp thuận vị trí công việc sử dụng người lao động nước ngoài</w:t>
            </w:r>
            <w:r w:rsidRPr="00BC4927">
              <w:rPr>
                <w:szCs w:val="28"/>
              </w:rPr>
              <w:t xml:space="preserve">; cập nhật thông tin vào Phần mềm một </w:t>
            </w:r>
            <w:r w:rsidRPr="00BC4927">
              <w:rPr>
                <w:szCs w:val="28"/>
              </w:rPr>
              <w:lastRenderedPageBreak/>
              <w:t>cửa điện tử; trả kết quả giải quyết thủ tục hành chính. Trong đó:</w:t>
            </w:r>
          </w:p>
        </w:tc>
        <w:tc>
          <w:tcPr>
            <w:tcW w:w="3220" w:type="dxa"/>
            <w:vAlign w:val="center"/>
          </w:tcPr>
          <w:p w14:paraId="15D5B7C7" w14:textId="77777777" w:rsidR="00FA1C35" w:rsidRPr="00BC4927" w:rsidRDefault="00FA1C35" w:rsidP="00A75FB1">
            <w:pPr>
              <w:spacing w:before="120" w:after="120" w:line="240" w:lineRule="auto"/>
              <w:rPr>
                <w:szCs w:val="28"/>
              </w:rPr>
            </w:pPr>
            <w:r w:rsidRPr="00BC4927">
              <w:rPr>
                <w:szCs w:val="28"/>
                <w:lang w:val="en-US"/>
              </w:rPr>
              <w:lastRenderedPageBreak/>
              <w:t>09</w:t>
            </w:r>
            <w:r w:rsidRPr="00BC4927">
              <w:rPr>
                <w:szCs w:val="28"/>
              </w:rPr>
              <w:t xml:space="preserve"> ngày làm việc</w:t>
            </w:r>
          </w:p>
        </w:tc>
      </w:tr>
      <w:tr w:rsidR="00FA1C35" w:rsidRPr="00BC4927" w14:paraId="0CC33BC9" w14:textId="77777777" w:rsidTr="00A75FB1">
        <w:trPr>
          <w:jc w:val="center"/>
        </w:trPr>
        <w:tc>
          <w:tcPr>
            <w:tcW w:w="924" w:type="dxa"/>
            <w:vMerge/>
            <w:vAlign w:val="center"/>
          </w:tcPr>
          <w:p w14:paraId="40F183D7" w14:textId="77777777" w:rsidR="00FA1C35" w:rsidRPr="00BC4927" w:rsidRDefault="00FA1C35" w:rsidP="00A75FB1">
            <w:pPr>
              <w:spacing w:before="120" w:after="120" w:line="240" w:lineRule="auto"/>
              <w:jc w:val="center"/>
              <w:rPr>
                <w:b/>
                <w:szCs w:val="28"/>
              </w:rPr>
            </w:pPr>
          </w:p>
        </w:tc>
        <w:tc>
          <w:tcPr>
            <w:tcW w:w="2499" w:type="dxa"/>
            <w:vMerge/>
            <w:vAlign w:val="center"/>
          </w:tcPr>
          <w:p w14:paraId="0C5BA427" w14:textId="77777777" w:rsidR="00FA1C35" w:rsidRPr="00BC4927" w:rsidRDefault="00FA1C35" w:rsidP="00A75FB1">
            <w:pPr>
              <w:spacing w:before="120" w:after="120" w:line="240" w:lineRule="auto"/>
              <w:rPr>
                <w:szCs w:val="28"/>
              </w:rPr>
            </w:pPr>
          </w:p>
        </w:tc>
        <w:tc>
          <w:tcPr>
            <w:tcW w:w="7976" w:type="dxa"/>
          </w:tcPr>
          <w:p w14:paraId="32B525DD" w14:textId="77777777" w:rsidR="00FA1C35" w:rsidRPr="00BC4927" w:rsidRDefault="00FA1C35" w:rsidP="00A75FB1">
            <w:pPr>
              <w:spacing w:before="120" w:after="120" w:line="240" w:lineRule="auto"/>
              <w:ind w:firstLine="349"/>
              <w:rPr>
                <w:szCs w:val="28"/>
              </w:rPr>
            </w:pPr>
            <w:r w:rsidRPr="00BC4927">
              <w:rPr>
                <w:szCs w:val="28"/>
              </w:rPr>
              <w:t>+ Chuyên viên phòng Lao động – Việc làm – Bảo hiểm</w:t>
            </w:r>
          </w:p>
          <w:p w14:paraId="6A7A63E0" w14:textId="77777777" w:rsidR="00FA1C35" w:rsidRPr="00BC4927" w:rsidRDefault="00FA1C35" w:rsidP="00A75FB1">
            <w:pPr>
              <w:spacing w:before="120" w:after="120" w:line="240" w:lineRule="auto"/>
              <w:ind w:firstLine="349"/>
              <w:rPr>
                <w:szCs w:val="28"/>
              </w:rPr>
            </w:pPr>
            <w:r w:rsidRPr="00BC4927">
              <w:rPr>
                <w:szCs w:val="28"/>
              </w:rPr>
              <w:t>+ Lãnh đạo phòng Lao động – Việc làm – Bảo hiểm</w:t>
            </w:r>
          </w:p>
          <w:p w14:paraId="74568B59" w14:textId="77777777" w:rsidR="00FA1C35" w:rsidRPr="00BC4927" w:rsidRDefault="00FA1C35" w:rsidP="00A75FB1">
            <w:pPr>
              <w:spacing w:before="120" w:after="120" w:line="240" w:lineRule="auto"/>
              <w:ind w:firstLine="349"/>
              <w:rPr>
                <w:szCs w:val="28"/>
              </w:rPr>
            </w:pPr>
            <w:r w:rsidRPr="00BC4927">
              <w:rPr>
                <w:szCs w:val="28"/>
              </w:rPr>
              <w:t xml:space="preserve">+ Lãnh đạo Sở Lao động – Thương binh và Xã hội </w:t>
            </w:r>
          </w:p>
          <w:p w14:paraId="372CC2A7" w14:textId="77777777" w:rsidR="00FA1C35" w:rsidRPr="00CD36D8" w:rsidRDefault="00FA1C35" w:rsidP="00A75FB1">
            <w:pPr>
              <w:spacing w:before="120" w:after="120" w:line="240" w:lineRule="auto"/>
              <w:ind w:firstLine="349"/>
              <w:rPr>
                <w:szCs w:val="28"/>
              </w:rPr>
            </w:pPr>
            <w:r w:rsidRPr="00BC4927">
              <w:rPr>
                <w:szCs w:val="28"/>
              </w:rPr>
              <w:t>+ Văn thư Sở Lao động – Thương binh và Xã hộ</w:t>
            </w:r>
            <w:r>
              <w:rPr>
                <w:szCs w:val="28"/>
              </w:rPr>
              <w:t xml:space="preserve">i </w:t>
            </w:r>
          </w:p>
        </w:tc>
        <w:tc>
          <w:tcPr>
            <w:tcW w:w="3220" w:type="dxa"/>
            <w:vAlign w:val="center"/>
          </w:tcPr>
          <w:p w14:paraId="4B345B1B" w14:textId="77777777" w:rsidR="00FA1C35" w:rsidRDefault="00FA1C35" w:rsidP="00A75FB1">
            <w:pPr>
              <w:spacing w:before="120" w:after="120" w:line="240" w:lineRule="auto"/>
              <w:rPr>
                <w:szCs w:val="28"/>
              </w:rPr>
            </w:pPr>
            <w:r w:rsidRPr="009D24D2">
              <w:rPr>
                <w:szCs w:val="28"/>
              </w:rPr>
              <w:t xml:space="preserve">5,5 </w:t>
            </w:r>
            <w:r w:rsidRPr="00BC4927">
              <w:rPr>
                <w:szCs w:val="28"/>
              </w:rPr>
              <w:t>ngày làm việ</w:t>
            </w:r>
            <w:r>
              <w:rPr>
                <w:szCs w:val="28"/>
              </w:rPr>
              <w:t>c;</w:t>
            </w:r>
          </w:p>
          <w:p w14:paraId="3297FDDD" w14:textId="77777777" w:rsidR="00FA1C35" w:rsidRPr="00BC4927" w:rsidRDefault="00FA1C35" w:rsidP="00A75FB1">
            <w:pPr>
              <w:spacing w:before="120" w:after="120" w:line="240" w:lineRule="auto"/>
              <w:rPr>
                <w:szCs w:val="28"/>
              </w:rPr>
            </w:pPr>
            <w:r w:rsidRPr="009D24D2">
              <w:rPr>
                <w:szCs w:val="28"/>
              </w:rPr>
              <w:t>1,5</w:t>
            </w:r>
            <w:r w:rsidRPr="00BC4927">
              <w:rPr>
                <w:szCs w:val="28"/>
              </w:rPr>
              <w:t xml:space="preserve"> ngày làm việc;</w:t>
            </w:r>
          </w:p>
          <w:p w14:paraId="0BF2E613" w14:textId="77777777" w:rsidR="00FA1C35" w:rsidRPr="00BC4927" w:rsidRDefault="00FA1C35" w:rsidP="00A75FB1">
            <w:pPr>
              <w:spacing w:before="120" w:after="120" w:line="240" w:lineRule="auto"/>
              <w:rPr>
                <w:szCs w:val="28"/>
              </w:rPr>
            </w:pPr>
            <w:r>
              <w:rPr>
                <w:szCs w:val="28"/>
              </w:rPr>
              <w:t>1</w:t>
            </w:r>
            <w:r w:rsidRPr="00BC4927">
              <w:rPr>
                <w:szCs w:val="28"/>
              </w:rPr>
              <w:t>,5 ngày làm việc;</w:t>
            </w:r>
          </w:p>
          <w:p w14:paraId="007111C4" w14:textId="77777777" w:rsidR="00FA1C35" w:rsidRPr="00CD36D8" w:rsidRDefault="00FA1C35" w:rsidP="00A75FB1">
            <w:pPr>
              <w:spacing w:before="120" w:after="120" w:line="240" w:lineRule="auto"/>
              <w:rPr>
                <w:szCs w:val="28"/>
              </w:rPr>
            </w:pPr>
            <w:r w:rsidRPr="00BC4927">
              <w:rPr>
                <w:szCs w:val="28"/>
              </w:rPr>
              <w:t>0,5 ngày làm việ</w:t>
            </w:r>
            <w:r>
              <w:rPr>
                <w:szCs w:val="28"/>
              </w:rPr>
              <w:t>c.</w:t>
            </w:r>
          </w:p>
        </w:tc>
      </w:tr>
      <w:tr w:rsidR="00FA1C35" w:rsidRPr="00BC4927" w14:paraId="06E7E39A" w14:textId="77777777" w:rsidTr="00A75FB1">
        <w:trPr>
          <w:jc w:val="center"/>
        </w:trPr>
        <w:tc>
          <w:tcPr>
            <w:tcW w:w="924" w:type="dxa"/>
            <w:vMerge/>
            <w:vAlign w:val="center"/>
          </w:tcPr>
          <w:p w14:paraId="38D94E9C" w14:textId="77777777" w:rsidR="00FA1C35" w:rsidRPr="00BC4927" w:rsidRDefault="00FA1C35" w:rsidP="00A75FB1">
            <w:pPr>
              <w:spacing w:before="120" w:after="120" w:line="240" w:lineRule="auto"/>
              <w:jc w:val="center"/>
              <w:rPr>
                <w:b/>
                <w:szCs w:val="28"/>
              </w:rPr>
            </w:pPr>
          </w:p>
        </w:tc>
        <w:tc>
          <w:tcPr>
            <w:tcW w:w="2499" w:type="dxa"/>
            <w:vMerge/>
            <w:vAlign w:val="center"/>
          </w:tcPr>
          <w:p w14:paraId="03A98BAF" w14:textId="77777777" w:rsidR="00FA1C35" w:rsidRPr="00BC4927" w:rsidRDefault="00FA1C35" w:rsidP="00A75FB1">
            <w:pPr>
              <w:spacing w:before="120" w:after="120" w:line="240" w:lineRule="auto"/>
              <w:rPr>
                <w:szCs w:val="28"/>
              </w:rPr>
            </w:pPr>
          </w:p>
        </w:tc>
        <w:tc>
          <w:tcPr>
            <w:tcW w:w="7976" w:type="dxa"/>
          </w:tcPr>
          <w:p w14:paraId="1A605BA5" w14:textId="77777777" w:rsidR="00FA1C35" w:rsidRPr="00BC4927" w:rsidRDefault="00FA1C35" w:rsidP="00A75FB1">
            <w:pPr>
              <w:spacing w:before="120" w:after="120" w:line="240" w:lineRule="auto"/>
              <w:ind w:firstLine="349"/>
              <w:rPr>
                <w:rFonts w:eastAsia="Calibri"/>
                <w:szCs w:val="28"/>
              </w:rPr>
            </w:pPr>
            <w:r w:rsidRPr="00BC4927">
              <w:rPr>
                <w:rFonts w:eastAsia="Calibri"/>
                <w:szCs w:val="28"/>
              </w:rPr>
              <w:t>Trường hợp có quy định thẩm tra, xác minh hồ sơ.</w:t>
            </w:r>
          </w:p>
          <w:p w14:paraId="7DA87CB7" w14:textId="77777777" w:rsidR="00FA1C35" w:rsidRPr="00BC4927" w:rsidRDefault="00FA1C35" w:rsidP="00A75FB1">
            <w:pPr>
              <w:spacing w:before="120" w:after="120" w:line="240" w:lineRule="auto"/>
              <w:ind w:firstLine="349"/>
              <w:rPr>
                <w:rFonts w:eastAsia="Calibri"/>
                <w:szCs w:val="28"/>
              </w:rPr>
            </w:pPr>
            <w:r w:rsidRPr="00BC4927">
              <w:rPr>
                <w:rFonts w:eastAsia="Calibri"/>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220" w:type="dxa"/>
            <w:vAlign w:val="center"/>
          </w:tcPr>
          <w:p w14:paraId="43C56607" w14:textId="77777777" w:rsidR="00FA1C35" w:rsidRPr="00BC4927" w:rsidRDefault="00FA1C35" w:rsidP="00A75FB1">
            <w:pPr>
              <w:spacing w:before="120" w:after="120" w:line="240" w:lineRule="auto"/>
              <w:rPr>
                <w:szCs w:val="28"/>
              </w:rPr>
            </w:pPr>
            <w:r w:rsidRPr="00BC4927">
              <w:rPr>
                <w:szCs w:val="28"/>
              </w:rPr>
              <w:t>Trả lại hồ sơ không quá 03 ngày làm việc</w:t>
            </w:r>
          </w:p>
        </w:tc>
      </w:tr>
      <w:tr w:rsidR="00FA1C35" w:rsidRPr="00BC4927" w14:paraId="3A01ABCF" w14:textId="77777777" w:rsidTr="00A75FB1">
        <w:trPr>
          <w:jc w:val="center"/>
        </w:trPr>
        <w:tc>
          <w:tcPr>
            <w:tcW w:w="924" w:type="dxa"/>
            <w:vAlign w:val="center"/>
          </w:tcPr>
          <w:p w14:paraId="0913423F" w14:textId="77777777" w:rsidR="00FA1C35" w:rsidRPr="00BC4927" w:rsidRDefault="00FA1C35" w:rsidP="00A75FB1">
            <w:pPr>
              <w:spacing w:before="120" w:after="120" w:line="240" w:lineRule="auto"/>
              <w:jc w:val="center"/>
              <w:rPr>
                <w:b/>
                <w:szCs w:val="28"/>
              </w:rPr>
            </w:pPr>
            <w:r w:rsidRPr="00BC4927">
              <w:rPr>
                <w:b/>
                <w:szCs w:val="28"/>
              </w:rPr>
              <w:t>Bước 4</w:t>
            </w:r>
          </w:p>
        </w:tc>
        <w:tc>
          <w:tcPr>
            <w:tcW w:w="2499" w:type="dxa"/>
            <w:vAlign w:val="center"/>
          </w:tcPr>
          <w:p w14:paraId="42E12050" w14:textId="77777777" w:rsidR="00FA1C35" w:rsidRPr="00BC4927" w:rsidRDefault="00FA1C35" w:rsidP="00A75FB1">
            <w:pPr>
              <w:spacing w:before="120" w:after="120" w:line="240" w:lineRule="auto"/>
              <w:rPr>
                <w:b/>
                <w:szCs w:val="28"/>
              </w:rPr>
            </w:pPr>
            <w:r w:rsidRPr="00BC4927">
              <w:rPr>
                <w:b/>
                <w:szCs w:val="28"/>
              </w:rPr>
              <w:t>Trả kết quả giải quyết thủ tục hành chính</w:t>
            </w:r>
          </w:p>
        </w:tc>
        <w:tc>
          <w:tcPr>
            <w:tcW w:w="7976" w:type="dxa"/>
          </w:tcPr>
          <w:p w14:paraId="51A16418" w14:textId="77777777" w:rsidR="00FA1C35" w:rsidRPr="00BC4927" w:rsidRDefault="00FA1C35" w:rsidP="00A75FB1">
            <w:pPr>
              <w:spacing w:before="120" w:after="120" w:line="240" w:lineRule="auto"/>
              <w:ind w:firstLine="349"/>
              <w:rPr>
                <w:szCs w:val="28"/>
              </w:rPr>
            </w:pPr>
            <w:r w:rsidRPr="00BC4927">
              <w:rPr>
                <w:szCs w:val="28"/>
              </w:rPr>
              <w:t>Công chức tiếp nhận và trả kết quả nhập vào Sổ theo dõi hồ sơ và Phần mềm một cửa điện tử, thực hiện như sau:</w:t>
            </w:r>
          </w:p>
          <w:p w14:paraId="3789CE0D" w14:textId="77777777" w:rsidR="00FA1C35" w:rsidRPr="00BC4927" w:rsidRDefault="00FA1C35" w:rsidP="00A75FB1">
            <w:pPr>
              <w:spacing w:before="120" w:after="120" w:line="240" w:lineRule="auto"/>
              <w:ind w:firstLine="349"/>
              <w:rPr>
                <w:szCs w:val="28"/>
              </w:rPr>
            </w:pPr>
            <w:r w:rsidRPr="00BC4927">
              <w:rPr>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CB2A0B0" w14:textId="77777777" w:rsidR="00FA1C35" w:rsidRPr="00BC4927" w:rsidRDefault="00FA1C35" w:rsidP="00A75FB1">
            <w:pPr>
              <w:spacing w:before="120" w:after="120" w:line="240" w:lineRule="auto"/>
              <w:ind w:firstLine="349"/>
              <w:rPr>
                <w:szCs w:val="28"/>
              </w:rPr>
            </w:pPr>
            <w:r w:rsidRPr="00BC4927">
              <w:rPr>
                <w:szCs w:val="28"/>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w:t>
            </w:r>
            <w:r w:rsidRPr="00BC4927">
              <w:rPr>
                <w:szCs w:val="28"/>
              </w:rPr>
              <w:lastRenderedPageBreak/>
              <w:t>kết quả.</w:t>
            </w:r>
          </w:p>
          <w:p w14:paraId="2BCB6338" w14:textId="77777777" w:rsidR="00FA1C35" w:rsidRPr="00BC4927" w:rsidRDefault="00FA1C35" w:rsidP="00A75FB1">
            <w:pPr>
              <w:spacing w:before="120" w:after="120" w:line="240" w:lineRule="auto"/>
              <w:ind w:firstLine="349"/>
              <w:rPr>
                <w:szCs w:val="28"/>
              </w:rPr>
            </w:pPr>
            <w:r w:rsidRPr="00BC4927">
              <w:rPr>
                <w:szCs w:val="28"/>
              </w:rPr>
              <w:t>- Trường hợp nhận kết quả thông qua dịch vụ bưu chính công ích thì thực hiện theo hướng dẫn của Bưu điện (nếu có).</w:t>
            </w:r>
          </w:p>
          <w:p w14:paraId="34AA28AC" w14:textId="77777777" w:rsidR="00FA1C35" w:rsidRPr="00BC4927" w:rsidRDefault="00FA1C35" w:rsidP="00A75FB1">
            <w:pPr>
              <w:spacing w:before="120" w:after="120" w:line="240" w:lineRule="auto"/>
              <w:ind w:firstLine="349"/>
              <w:rPr>
                <w:szCs w:val="28"/>
              </w:rPr>
            </w:pPr>
            <w:r w:rsidRPr="00BC4927">
              <w:rPr>
                <w:szCs w:val="28"/>
              </w:rPr>
              <w:t xml:space="preserve">- Trường hợp nộp hồ sơ qua dịch vụ công trực tuyến thì nhận kết quả trực tiếp tại Trung tâm </w:t>
            </w:r>
            <w:r w:rsidRPr="009D24D2">
              <w:rPr>
                <w:szCs w:val="28"/>
              </w:rPr>
              <w:t>H</w:t>
            </w:r>
            <w:r w:rsidRPr="00BC4927">
              <w:rPr>
                <w:szCs w:val="28"/>
              </w:rPr>
              <w:t>ành chính công. Khi đi mang theo hồ sơ gốc để đối chiếu và nộp lại cho cán bộ tiếp nhận hồ sơ; trường hợp đăng ký nhận kết quả trực tuyến thì thông qua Cổng Dịch vụ công trực tuyến.</w:t>
            </w:r>
          </w:p>
          <w:p w14:paraId="7EE71357" w14:textId="77777777" w:rsidR="00FA1C35" w:rsidRPr="00BC4927" w:rsidRDefault="00FA1C35" w:rsidP="00A75FB1">
            <w:pPr>
              <w:spacing w:before="120" w:after="120" w:line="240" w:lineRule="auto"/>
              <w:ind w:firstLine="349"/>
              <w:rPr>
                <w:szCs w:val="28"/>
              </w:rPr>
            </w:pPr>
            <w:r w:rsidRPr="00BC4927">
              <w:rPr>
                <w:szCs w:val="28"/>
              </w:rPr>
              <w:t>Thời gian trả kết quả: Sáng: từ 07 giờ đến 11 giờ 30 phút; Chiều: từ 13 giờ 30 phút đến 17 giờ của các ngày làm việc.</w:t>
            </w:r>
          </w:p>
        </w:tc>
        <w:tc>
          <w:tcPr>
            <w:tcW w:w="3220" w:type="dxa"/>
            <w:vAlign w:val="center"/>
          </w:tcPr>
          <w:p w14:paraId="01DDEE0A" w14:textId="77777777" w:rsidR="00FA1C35" w:rsidRPr="00BC4927" w:rsidRDefault="00FA1C35" w:rsidP="00A75FB1">
            <w:pPr>
              <w:spacing w:before="120" w:after="120" w:line="240" w:lineRule="auto"/>
              <w:rPr>
                <w:szCs w:val="28"/>
              </w:rPr>
            </w:pPr>
            <w:r w:rsidRPr="00BC4927">
              <w:rPr>
                <w:szCs w:val="28"/>
              </w:rPr>
              <w:lastRenderedPageBreak/>
              <w:t>0,5 ngày làm việc</w:t>
            </w:r>
          </w:p>
        </w:tc>
      </w:tr>
    </w:tbl>
    <w:p w14:paraId="6D28E430" w14:textId="77777777" w:rsidR="00FA1C35" w:rsidRPr="00881DE9" w:rsidRDefault="00FA1C35" w:rsidP="00FA1C35">
      <w:pPr>
        <w:pStyle w:val="ListParagraph"/>
        <w:numPr>
          <w:ilvl w:val="1"/>
          <w:numId w:val="2"/>
        </w:numPr>
        <w:tabs>
          <w:tab w:val="left" w:pos="1276"/>
        </w:tabs>
        <w:spacing w:before="120" w:after="120" w:line="240" w:lineRule="auto"/>
        <w:jc w:val="left"/>
        <w:rPr>
          <w:b/>
          <w:szCs w:val="28"/>
        </w:rPr>
      </w:pPr>
      <w:r w:rsidRPr="00881DE9">
        <w:rPr>
          <w:b/>
          <w:szCs w:val="28"/>
        </w:rPr>
        <w:t>Thành phần, số lượng hồ sơ</w:t>
      </w:r>
    </w:p>
    <w:p w14:paraId="54C6FAED" w14:textId="77777777" w:rsidR="00FA1C35" w:rsidRPr="00BC4927" w:rsidRDefault="00FA1C35" w:rsidP="00FA1C35">
      <w:pPr>
        <w:tabs>
          <w:tab w:val="left" w:pos="1276"/>
        </w:tabs>
        <w:spacing w:before="120" w:after="120" w:line="240" w:lineRule="auto"/>
        <w:ind w:firstLine="567"/>
        <w:rPr>
          <w:b/>
          <w:szCs w:val="28"/>
          <w:shd w:val="clear" w:color="auto" w:fill="FFFFFF"/>
        </w:rPr>
      </w:pPr>
      <w:r w:rsidRPr="00BC4927">
        <w:rPr>
          <w:b/>
          <w:szCs w:val="28"/>
          <w:shd w:val="clear" w:color="auto" w:fill="FFFFFF"/>
        </w:rPr>
        <w:t>a) Thành phần hồ sơ</w:t>
      </w:r>
    </w:p>
    <w:p w14:paraId="709528BE" w14:textId="77777777" w:rsidR="00FA1C35" w:rsidRPr="00BC4927" w:rsidRDefault="00FA1C35" w:rsidP="00FA1C35">
      <w:pPr>
        <w:tabs>
          <w:tab w:val="left" w:pos="1276"/>
        </w:tabs>
        <w:spacing w:before="120" w:after="120" w:line="240" w:lineRule="auto"/>
        <w:ind w:firstLine="567"/>
        <w:rPr>
          <w:rFonts w:eastAsia="Times New Roman"/>
          <w:szCs w:val="28"/>
        </w:rPr>
      </w:pPr>
      <w:r w:rsidRPr="009D24D2">
        <w:rPr>
          <w:rFonts w:eastAsia="Times New Roman"/>
          <w:szCs w:val="28"/>
        </w:rPr>
        <w:t>B</w:t>
      </w:r>
      <w:r w:rsidRPr="00BC4927">
        <w:rPr>
          <w:rFonts w:eastAsia="DejaVu Sans Condensed"/>
          <w:szCs w:val="28"/>
          <w:lang w:eastAsia="vi-VN"/>
        </w:rPr>
        <w:t xml:space="preserve">áo cáo giải trình nhu cầu sử dụng người lao động nước ngoài theo Mẫu số 01/PLI Phụ lục I ban hành kèm theo </w:t>
      </w:r>
      <w:r w:rsidRPr="00BC4927">
        <w:rPr>
          <w:szCs w:val="28"/>
        </w:rPr>
        <w:t xml:space="preserve">Nghị định số </w:t>
      </w:r>
      <w:r w:rsidRPr="009D24D2">
        <w:rPr>
          <w:szCs w:val="28"/>
        </w:rPr>
        <w:t>70/2023</w:t>
      </w:r>
      <w:r w:rsidRPr="00BC4927">
        <w:rPr>
          <w:szCs w:val="28"/>
        </w:rPr>
        <w:t>/NĐ-CP</w:t>
      </w:r>
      <w:r w:rsidRPr="00BC4927">
        <w:rPr>
          <w:rFonts w:eastAsia="DejaVu Sans Condensed"/>
          <w:szCs w:val="28"/>
          <w:lang w:eastAsia="vi-VN"/>
        </w:rPr>
        <w:t xml:space="preserve"> hoặc báo cáo giải trình thay đổi nhu cầu sử dụng người lao động nước ngoài theo Mẫu số 02/PLI Phụ lục I ban hành kèm theo </w:t>
      </w:r>
      <w:r w:rsidRPr="00BC4927">
        <w:rPr>
          <w:szCs w:val="28"/>
        </w:rPr>
        <w:t xml:space="preserve">Nghị định số </w:t>
      </w:r>
      <w:r w:rsidRPr="009D24D2">
        <w:rPr>
          <w:szCs w:val="28"/>
        </w:rPr>
        <w:t>70/2023</w:t>
      </w:r>
      <w:r w:rsidRPr="00BC4927">
        <w:rPr>
          <w:szCs w:val="28"/>
        </w:rPr>
        <w:t>/NĐ-CP</w:t>
      </w:r>
      <w:r w:rsidRPr="00BC4927">
        <w:rPr>
          <w:rFonts w:eastAsia="Times New Roman"/>
          <w:szCs w:val="28"/>
        </w:rPr>
        <w:t>.</w:t>
      </w:r>
    </w:p>
    <w:p w14:paraId="2548E847" w14:textId="77777777" w:rsidR="00FA1C35" w:rsidRPr="00BC4927" w:rsidRDefault="00FA1C35" w:rsidP="00FA1C35">
      <w:pPr>
        <w:tabs>
          <w:tab w:val="left" w:pos="1276"/>
        </w:tabs>
        <w:spacing w:before="120" w:after="120" w:line="240" w:lineRule="auto"/>
        <w:ind w:firstLine="567"/>
        <w:rPr>
          <w:rFonts w:eastAsia="Times New Roman"/>
          <w:szCs w:val="28"/>
          <w:lang w:val="hr-HR"/>
        </w:rPr>
      </w:pPr>
      <w:r w:rsidRPr="00BC4927">
        <w:rPr>
          <w:rFonts w:eastAsia="Times New Roman"/>
          <w:b/>
          <w:szCs w:val="28"/>
        </w:rPr>
        <w:t>b</w:t>
      </w:r>
      <w:r w:rsidRPr="00BC4927">
        <w:rPr>
          <w:rFonts w:eastAsia="Times New Roman"/>
          <w:b/>
          <w:szCs w:val="28"/>
          <w:lang w:val="hr-HR"/>
        </w:rPr>
        <w:t xml:space="preserve">) </w:t>
      </w:r>
      <w:r w:rsidRPr="00BC4927">
        <w:rPr>
          <w:rFonts w:eastAsia="Times New Roman"/>
          <w:b/>
          <w:szCs w:val="28"/>
        </w:rPr>
        <w:t>Số</w:t>
      </w:r>
      <w:r w:rsidRPr="00BC4927">
        <w:rPr>
          <w:rFonts w:eastAsia="Times New Roman"/>
          <w:b/>
          <w:szCs w:val="28"/>
          <w:lang w:val="hr-HR"/>
        </w:rPr>
        <w:t xml:space="preserve"> </w:t>
      </w:r>
      <w:r w:rsidRPr="00BC4927">
        <w:rPr>
          <w:rFonts w:eastAsia="Times New Roman"/>
          <w:b/>
          <w:szCs w:val="28"/>
        </w:rPr>
        <w:t>l</w:t>
      </w:r>
      <w:r w:rsidRPr="00BC4927">
        <w:rPr>
          <w:rFonts w:eastAsia="Times New Roman"/>
          <w:b/>
          <w:szCs w:val="28"/>
          <w:lang w:val="hr-HR"/>
        </w:rPr>
        <w:t>ư</w:t>
      </w:r>
      <w:r w:rsidRPr="00BC4927">
        <w:rPr>
          <w:rFonts w:eastAsia="Times New Roman"/>
          <w:b/>
          <w:szCs w:val="28"/>
        </w:rPr>
        <w:t>ợng</w:t>
      </w:r>
      <w:r w:rsidRPr="00BC4927">
        <w:rPr>
          <w:rFonts w:eastAsia="Times New Roman"/>
          <w:b/>
          <w:szCs w:val="28"/>
          <w:lang w:val="hr-HR"/>
        </w:rPr>
        <w:t xml:space="preserve"> </w:t>
      </w:r>
      <w:r w:rsidRPr="00BC4927">
        <w:rPr>
          <w:rFonts w:eastAsia="Times New Roman"/>
          <w:b/>
          <w:szCs w:val="28"/>
        </w:rPr>
        <w:t>hồ</w:t>
      </w:r>
      <w:r w:rsidRPr="00BC4927">
        <w:rPr>
          <w:rFonts w:eastAsia="Times New Roman"/>
          <w:b/>
          <w:szCs w:val="28"/>
          <w:lang w:val="hr-HR"/>
        </w:rPr>
        <w:t xml:space="preserve"> </w:t>
      </w:r>
      <w:r w:rsidRPr="00BC4927">
        <w:rPr>
          <w:rFonts w:eastAsia="Times New Roman"/>
          <w:b/>
          <w:szCs w:val="28"/>
        </w:rPr>
        <w:t>s</w:t>
      </w:r>
      <w:r w:rsidRPr="00BC4927">
        <w:rPr>
          <w:rFonts w:eastAsia="Times New Roman"/>
          <w:b/>
          <w:szCs w:val="28"/>
          <w:lang w:val="hr-HR"/>
        </w:rPr>
        <w:t>ơ:</w:t>
      </w:r>
      <w:r w:rsidRPr="00BC4927">
        <w:rPr>
          <w:rFonts w:eastAsia="Times New Roman"/>
          <w:szCs w:val="28"/>
          <w:lang w:val="hr-HR"/>
        </w:rPr>
        <w:t xml:space="preserve"> 01 </w:t>
      </w:r>
      <w:r w:rsidRPr="00BC4927">
        <w:rPr>
          <w:rFonts w:eastAsia="Times New Roman"/>
          <w:szCs w:val="28"/>
        </w:rPr>
        <w:t>bộ</w:t>
      </w:r>
      <w:r w:rsidRPr="00BC4927">
        <w:rPr>
          <w:rFonts w:eastAsia="Times New Roman"/>
          <w:szCs w:val="28"/>
          <w:lang w:val="hr-HR"/>
        </w:rPr>
        <w:t>.</w:t>
      </w:r>
    </w:p>
    <w:p w14:paraId="7903AAF4" w14:textId="77777777" w:rsidR="00FA1C35" w:rsidRPr="00881DE9" w:rsidRDefault="00FA1C35" w:rsidP="00FA1C35">
      <w:pPr>
        <w:pStyle w:val="ListParagraph"/>
        <w:numPr>
          <w:ilvl w:val="1"/>
          <w:numId w:val="2"/>
        </w:numPr>
        <w:tabs>
          <w:tab w:val="left" w:pos="1276"/>
        </w:tabs>
        <w:spacing w:before="120" w:after="120" w:line="240" w:lineRule="auto"/>
        <w:jc w:val="left"/>
        <w:rPr>
          <w:szCs w:val="28"/>
          <w:lang w:val="hr-HR"/>
        </w:rPr>
      </w:pPr>
      <w:r w:rsidRPr="00881DE9">
        <w:rPr>
          <w:b/>
          <w:szCs w:val="28"/>
          <w:lang w:val="hr-HR"/>
        </w:rPr>
        <w:t xml:space="preserve">Đối tượng thực hiện thủ tục hành chính </w:t>
      </w:r>
    </w:p>
    <w:p w14:paraId="1CC25791" w14:textId="77777777" w:rsidR="00FA1C35" w:rsidRPr="00BC4927" w:rsidRDefault="00FA1C35" w:rsidP="00FA1C35">
      <w:pPr>
        <w:tabs>
          <w:tab w:val="left" w:pos="1276"/>
        </w:tabs>
        <w:spacing w:before="120" w:after="120" w:line="240" w:lineRule="auto"/>
        <w:ind w:firstLine="567"/>
        <w:rPr>
          <w:rFonts w:eastAsia="Times New Roman"/>
          <w:szCs w:val="28"/>
          <w:lang w:eastAsia="vi-VN"/>
        </w:rPr>
      </w:pPr>
      <w:r w:rsidRPr="00BC4927">
        <w:rPr>
          <w:rFonts w:eastAsia="Times New Roman"/>
          <w:szCs w:val="28"/>
          <w:lang w:val="hr-HR" w:eastAsia="vi-VN"/>
        </w:rPr>
        <w:t>a)</w:t>
      </w:r>
      <w:r w:rsidRPr="00BC4927">
        <w:rPr>
          <w:rFonts w:eastAsia="Times New Roman"/>
          <w:szCs w:val="28"/>
          <w:lang w:eastAsia="vi-VN"/>
        </w:rPr>
        <w:t xml:space="preserve"> Doanh nghiệp hoạt động theo Luật doanh nghiệp, Luật đầu tư hoặc theo điều ước quốc tế mà Cộng hòa xã hội chủ nghĩa Việt Nam là thành viên.</w:t>
      </w:r>
    </w:p>
    <w:p w14:paraId="66A61224" w14:textId="77777777" w:rsidR="00FA1C35" w:rsidRPr="00BC4927" w:rsidRDefault="00FA1C35" w:rsidP="00FA1C35">
      <w:pPr>
        <w:tabs>
          <w:tab w:val="left" w:pos="1276"/>
        </w:tabs>
        <w:spacing w:before="120" w:after="120" w:line="240" w:lineRule="auto"/>
        <w:ind w:firstLine="567"/>
        <w:rPr>
          <w:rFonts w:eastAsia="Times New Roman"/>
          <w:szCs w:val="28"/>
          <w:lang w:eastAsia="vi-VN"/>
        </w:rPr>
      </w:pPr>
      <w:r w:rsidRPr="00BC4927">
        <w:rPr>
          <w:rFonts w:eastAsia="Times New Roman"/>
          <w:szCs w:val="28"/>
          <w:lang w:eastAsia="vi-VN"/>
        </w:rPr>
        <w:t>b) Doanh nghiệp hoạt động theo Luật Doanh nghiệp, Luật Đầu tư hoặc điều ước quốc tế mà nước Cộng hoà xã hội chủ nghĩa Việt Nam là thành viên có trụ sở chính tại một tỉnh, thành phố nhưng có văn phòng đại diện hoặc chi nhánh tại tỉnh, thành phố khác.</w:t>
      </w:r>
    </w:p>
    <w:p w14:paraId="0C12DF53" w14:textId="77777777" w:rsidR="00FA1C35" w:rsidRPr="00BC4927" w:rsidRDefault="00FA1C35" w:rsidP="00FA1C35">
      <w:pPr>
        <w:tabs>
          <w:tab w:val="left" w:pos="1276"/>
        </w:tabs>
        <w:spacing w:before="120" w:after="120" w:line="240" w:lineRule="auto"/>
        <w:ind w:firstLine="567"/>
        <w:rPr>
          <w:rFonts w:eastAsia="Times New Roman"/>
          <w:szCs w:val="28"/>
          <w:lang w:eastAsia="vi-VN"/>
        </w:rPr>
      </w:pPr>
      <w:r w:rsidRPr="00BC4927">
        <w:rPr>
          <w:rFonts w:eastAsia="Times New Roman"/>
          <w:szCs w:val="28"/>
          <w:lang w:eastAsia="vi-VN"/>
        </w:rPr>
        <w:t>c) Nhà thầu tham dự thầu, thực hiện hợp đồng.</w:t>
      </w:r>
    </w:p>
    <w:p w14:paraId="4B0E2A60" w14:textId="77777777" w:rsidR="00FA1C35" w:rsidRPr="00BC4927" w:rsidRDefault="00FA1C35" w:rsidP="00FA1C35">
      <w:pPr>
        <w:tabs>
          <w:tab w:val="left" w:pos="1276"/>
        </w:tabs>
        <w:spacing w:before="120" w:after="120" w:line="240" w:lineRule="auto"/>
        <w:ind w:firstLine="567"/>
        <w:rPr>
          <w:rFonts w:eastAsia="Times New Roman"/>
          <w:szCs w:val="28"/>
          <w:lang w:eastAsia="vi-VN"/>
        </w:rPr>
      </w:pPr>
      <w:r w:rsidRPr="00BC4927">
        <w:rPr>
          <w:rFonts w:eastAsia="Times New Roman"/>
          <w:szCs w:val="28"/>
          <w:lang w:eastAsia="vi-VN"/>
        </w:rPr>
        <w:t xml:space="preserve">d) Văn phòng đại diện, chi nhánh của doanh nghiệp, cơ quan, tổ chức </w:t>
      </w:r>
      <w:r w:rsidRPr="009D24D2">
        <w:rPr>
          <w:rFonts w:eastAsia="Times New Roman"/>
          <w:szCs w:val="28"/>
          <w:lang w:eastAsia="vi-VN"/>
        </w:rPr>
        <w:t>do Ủy ban nhân dân cấp tỉnh, cơ quan chuyên môn thuộc Ủy ban nhân dân cấp tỉnh, Ủy ban nhân dân cấp huyện</w:t>
      </w:r>
      <w:r w:rsidRPr="00BC4927">
        <w:rPr>
          <w:rFonts w:eastAsia="Times New Roman"/>
          <w:szCs w:val="28"/>
          <w:lang w:eastAsia="vi-VN"/>
        </w:rPr>
        <w:t xml:space="preserve"> thành lập.</w:t>
      </w:r>
    </w:p>
    <w:p w14:paraId="797C79B1" w14:textId="77777777" w:rsidR="00FA1C35" w:rsidRPr="00BC4927" w:rsidRDefault="00FA1C35" w:rsidP="00FA1C35">
      <w:pPr>
        <w:tabs>
          <w:tab w:val="left" w:pos="1276"/>
        </w:tabs>
        <w:spacing w:before="120" w:after="120" w:line="240" w:lineRule="auto"/>
        <w:ind w:firstLine="567"/>
        <w:rPr>
          <w:rFonts w:eastAsia="Times New Roman"/>
          <w:szCs w:val="28"/>
          <w:lang w:eastAsia="vi-VN"/>
        </w:rPr>
      </w:pPr>
      <w:r w:rsidRPr="00BC4927">
        <w:rPr>
          <w:rFonts w:eastAsia="Times New Roman"/>
          <w:szCs w:val="28"/>
          <w:lang w:eastAsia="vi-VN"/>
        </w:rPr>
        <w:lastRenderedPageBreak/>
        <w:t>e) Văn phòng điều hành của nhà đầu tư nước ngoài trong hợp đồng hợp tác kinh doanh hoặc của nhà thầu nước ngoài được đăng ký hoạt động theo quy định của pháp luật.</w:t>
      </w:r>
    </w:p>
    <w:p w14:paraId="37556CD1" w14:textId="77777777" w:rsidR="00FA1C35" w:rsidRPr="00BC4927" w:rsidRDefault="00FA1C35" w:rsidP="00FA1C35">
      <w:pPr>
        <w:tabs>
          <w:tab w:val="left" w:pos="1276"/>
        </w:tabs>
        <w:spacing w:before="120" w:after="120" w:line="240" w:lineRule="auto"/>
        <w:ind w:firstLine="567"/>
        <w:rPr>
          <w:rFonts w:eastAsia="Times New Roman"/>
          <w:szCs w:val="28"/>
          <w:lang w:eastAsia="vi-VN"/>
        </w:rPr>
      </w:pPr>
      <w:r w:rsidRPr="00BC4927">
        <w:rPr>
          <w:rFonts w:eastAsia="Times New Roman"/>
          <w:szCs w:val="28"/>
          <w:lang w:eastAsia="vi-VN"/>
        </w:rPr>
        <w:t>f) Tổ chức hành nghề luật sư tại Việt Nam theo quy định của pháp luật.</w:t>
      </w:r>
    </w:p>
    <w:p w14:paraId="633C6EF5" w14:textId="77777777" w:rsidR="00FA1C35" w:rsidRPr="00BC4927" w:rsidRDefault="00FA1C35" w:rsidP="00FA1C35">
      <w:pPr>
        <w:tabs>
          <w:tab w:val="left" w:pos="1276"/>
        </w:tabs>
        <w:spacing w:before="120" w:after="120" w:line="240" w:lineRule="auto"/>
        <w:ind w:firstLine="567"/>
        <w:rPr>
          <w:rFonts w:eastAsia="Times New Roman"/>
          <w:szCs w:val="28"/>
          <w:lang w:eastAsia="vi-VN"/>
        </w:rPr>
      </w:pPr>
      <w:r w:rsidRPr="00BC4927">
        <w:rPr>
          <w:rFonts w:eastAsia="Times New Roman"/>
          <w:szCs w:val="28"/>
          <w:lang w:eastAsia="vi-VN"/>
        </w:rPr>
        <w:t>g) Hợp tác xã, liên hiệp hợp tác xã thành lập và hoạt động theo Luật hợp tác xã.</w:t>
      </w:r>
    </w:p>
    <w:p w14:paraId="20798F76" w14:textId="77777777" w:rsidR="00FA1C35" w:rsidRPr="00BC4927" w:rsidRDefault="00FA1C35" w:rsidP="00FA1C35">
      <w:pPr>
        <w:tabs>
          <w:tab w:val="left" w:pos="1276"/>
        </w:tabs>
        <w:spacing w:before="120" w:after="120" w:line="240" w:lineRule="auto"/>
        <w:ind w:firstLine="567"/>
        <w:rPr>
          <w:rFonts w:eastAsia="Times New Roman"/>
          <w:szCs w:val="28"/>
          <w:lang w:eastAsia="vi-VN"/>
        </w:rPr>
      </w:pPr>
      <w:r w:rsidRPr="00BC4927">
        <w:rPr>
          <w:rFonts w:eastAsia="Times New Roman"/>
          <w:szCs w:val="28"/>
          <w:lang w:eastAsia="vi-VN"/>
        </w:rPr>
        <w:t>h) Hộ kinh doanh, cá nhân được phép hoạt động kinh doanh theo quy định của pháp luật.</w:t>
      </w:r>
    </w:p>
    <w:p w14:paraId="72816F44" w14:textId="77777777" w:rsidR="00FA1C35" w:rsidRDefault="00FA1C35" w:rsidP="00FA1C35">
      <w:pPr>
        <w:tabs>
          <w:tab w:val="left" w:pos="1276"/>
        </w:tabs>
        <w:spacing w:before="120" w:after="120" w:line="240" w:lineRule="auto"/>
        <w:ind w:firstLine="567"/>
        <w:rPr>
          <w:rFonts w:eastAsia="Times New Roman"/>
          <w:szCs w:val="28"/>
          <w:lang w:eastAsia="vi-VN"/>
        </w:rPr>
      </w:pPr>
      <w:r w:rsidRPr="00BC4927">
        <w:rPr>
          <w:rFonts w:eastAsia="Times New Roman"/>
          <w:szCs w:val="28"/>
          <w:lang w:eastAsia="vi-VN"/>
        </w:rPr>
        <w:t>i) Cơ quan nhà nước, tổ chức chính trị, tổ chức chính trị - xã hội, tổ chức chính trị xã hội - nghề nghiệp, tổ chức xã hội, tổ chức xã hội - nghề nghiệp do Uỷ ban nhân dân cấp tỉnh, cơ quan chuyên môn thuộc Uỷ ban nhân dân cấp tỉnh, Uỷ ban nhân dân cấp huyện thành lập.</w:t>
      </w:r>
    </w:p>
    <w:p w14:paraId="6A9675E4" w14:textId="77777777" w:rsidR="00FA1C35" w:rsidRPr="009D24D2"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j) Làm việc cho người sử dụng lao động tại nhiều địa điểm trong cùng một tỉnh, thành phố trực thuộc trung ương.</w:t>
      </w:r>
    </w:p>
    <w:p w14:paraId="2935A524" w14:textId="77777777" w:rsidR="00FA1C35" w:rsidRPr="00BC4927"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k</w:t>
      </w:r>
      <w:r w:rsidRPr="00BC4927">
        <w:rPr>
          <w:rFonts w:eastAsia="Times New Roman"/>
          <w:szCs w:val="28"/>
          <w:lang w:eastAsia="vi-VN"/>
        </w:rPr>
        <w:t>) Tổ chức phi chính phủ nước ngoài được cơ quan có thẩm quyền của Việt Nam cấp giấy đăng ký theo quy định của pháp luật Việt Nam.</w:t>
      </w:r>
    </w:p>
    <w:p w14:paraId="0A0D0C7B" w14:textId="77777777" w:rsidR="00FA1C35" w:rsidRPr="00BC4927"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l</w:t>
      </w:r>
      <w:r w:rsidRPr="00BC4927">
        <w:rPr>
          <w:rFonts w:eastAsia="Times New Roman"/>
          <w:szCs w:val="28"/>
          <w:lang w:eastAsia="vi-VN"/>
        </w:rPr>
        <w:t>) Tổ chức sự nghiệp, cơ sở giáo dục do Uỷ ban nhân dân cấp tỉnh, cơ quan chuyên môn thuộc Uỷ ban nhân dân cấp tỉnh, Uỷ ban nhân dân cấp huyện thành lập.</w:t>
      </w:r>
    </w:p>
    <w:p w14:paraId="31A47937" w14:textId="77777777" w:rsidR="00FA1C35" w:rsidRPr="00BC4927"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m</w:t>
      </w:r>
      <w:r w:rsidRPr="00BC4927">
        <w:rPr>
          <w:rFonts w:eastAsia="Times New Roman"/>
          <w:szCs w:val="28"/>
          <w:lang w:eastAsia="vi-VN"/>
        </w:rPr>
        <w:t>) Một số trường hợp người lao động nước ngoài không phải thực hiện báo cáo giải trình nhu cầu sử dụng người lao động nước ngoài hoặc báo cáo giải trình thay đổi nhu cầu sử dụng người lao động nước ngoài:</w:t>
      </w:r>
    </w:p>
    <w:p w14:paraId="0DCB051B" w14:textId="77777777" w:rsidR="00FA1C35" w:rsidRPr="009D24D2"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 Là Trưởng văn phòng đại diện, dự án hoặc chịu trách nhiệm chính về hoạt động của tổ chức quốc tế, tổ chức phi chính phủ nước ngoài tại Việt Nam;</w:t>
      </w:r>
    </w:p>
    <w:p w14:paraId="408F9348" w14:textId="77777777" w:rsidR="00FA1C35" w:rsidRPr="009D24D2"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 Vào Việt Nam với thời hạn dưới 03 tháng để thực hiện chào bán dịch vụ;</w:t>
      </w:r>
    </w:p>
    <w:p w14:paraId="5F120D04" w14:textId="77777777" w:rsidR="00FA1C35" w:rsidRPr="009D24D2"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 Vào Việt Nam với thời hạn dưới 03 tháng để xử lý những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14:paraId="528A46D1" w14:textId="77777777" w:rsidR="00FA1C35" w:rsidRPr="009D24D2"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 Là luật sư nước ngoài đã được cấp Giấy phép hành nghề luật sư tại Việt Nam theo quy định của Luật Luật sư;</w:t>
      </w:r>
    </w:p>
    <w:p w14:paraId="1DCB9D24" w14:textId="77777777" w:rsidR="00FA1C35" w:rsidRPr="009D24D2"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 Người nước ngoài kết hôn với người Việt Nam và sinh sống trên lãnh thổ Việt Nam;</w:t>
      </w:r>
    </w:p>
    <w:p w14:paraId="2758200F" w14:textId="77777777" w:rsidR="00FA1C35" w:rsidRPr="00BC4927" w:rsidRDefault="00FA1C35" w:rsidP="00FA1C35">
      <w:pPr>
        <w:tabs>
          <w:tab w:val="left" w:pos="1276"/>
        </w:tabs>
        <w:spacing w:before="120" w:after="120" w:line="240" w:lineRule="auto"/>
        <w:ind w:firstLine="567"/>
        <w:rPr>
          <w:rFonts w:eastAsia="Times New Roman"/>
          <w:szCs w:val="28"/>
          <w:lang w:eastAsia="vi-VN"/>
        </w:rPr>
      </w:pPr>
      <w:r w:rsidRPr="00BC4927">
        <w:rPr>
          <w:rFonts w:eastAsia="Times New Roman"/>
          <w:szCs w:val="28"/>
          <w:lang w:eastAsia="vi-VN"/>
        </w:rPr>
        <w:t>- Là chủ sở hữu hoặc thành viên góp vốn của công ty trách nhiệm hữu hạn có giá trị góp vốn từ 3 tỷ động trở lên;</w:t>
      </w:r>
    </w:p>
    <w:p w14:paraId="7AD298D7" w14:textId="77777777" w:rsidR="00FA1C35" w:rsidRDefault="00FA1C35" w:rsidP="00FA1C35">
      <w:pPr>
        <w:tabs>
          <w:tab w:val="left" w:pos="1276"/>
        </w:tabs>
        <w:spacing w:before="120" w:after="120" w:line="240" w:lineRule="auto"/>
        <w:ind w:firstLine="567"/>
        <w:rPr>
          <w:rFonts w:eastAsia="Times New Roman"/>
          <w:szCs w:val="28"/>
          <w:lang w:eastAsia="vi-VN"/>
        </w:rPr>
      </w:pPr>
      <w:r w:rsidRPr="00BC4927">
        <w:rPr>
          <w:rFonts w:eastAsia="Times New Roman"/>
          <w:szCs w:val="28"/>
          <w:lang w:eastAsia="vi-VN"/>
        </w:rPr>
        <w:lastRenderedPageBreak/>
        <w:t>- Là Chủ tịch Hội đồng quản trị hoặc thành viên Hội đồng quản trị của công ty cổ phần có giá trị góp vốn từ 3 tỷ đồng trở lên;</w:t>
      </w:r>
    </w:p>
    <w:p w14:paraId="7C3E758D" w14:textId="77777777" w:rsidR="00FA1C35" w:rsidRPr="009D24D2"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 Vào Việt Nam để cung cấp các dịch vụ tư vấn về chuyên môn và kỹ thuật hoặc thực hiện các nhiệm vụ khác phục vụ cho công tác nghiên cứu, xây dựng, thẩm định, theo dõi đánh giá, quản lý và thực hiện chương trình, dự án sử dụng nguồn hỗ trợ phát triển chính thức (ODA) theo quy định hay thỏa thuận trong các điều ước quốc tế về ODA đã ký kết giữa cơ quan có thẩm quyền của Việt Nam và nước ngoài;</w:t>
      </w:r>
    </w:p>
    <w:p w14:paraId="03308F66" w14:textId="77777777" w:rsidR="00FA1C35" w:rsidRPr="009D24D2"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 Được Bộ Ngoại giao cấp giấy phép hoạt động thông tin, báo chí tại Việt Nam theo quy định của pháp luật;</w:t>
      </w:r>
    </w:p>
    <w:p w14:paraId="78F9E231" w14:textId="77777777" w:rsidR="00FA1C35" w:rsidRPr="009D24D2"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 Tình nguyện viên;</w:t>
      </w:r>
    </w:p>
    <w:p w14:paraId="25675D1A" w14:textId="77777777" w:rsidR="00FA1C35"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 xml:space="preserve">- Vào Việt Nam </w:t>
      </w:r>
      <w:r w:rsidRPr="00BC4927">
        <w:rPr>
          <w:rFonts w:eastAsia="Times New Roman"/>
          <w:szCs w:val="28"/>
          <w:lang w:eastAsia="vi-VN"/>
        </w:rPr>
        <w:t>làm việc tại vị trí nhà quản lý, giám đốc điều hành</w:t>
      </w:r>
      <w:r w:rsidRPr="009D24D2">
        <w:rPr>
          <w:rFonts w:eastAsia="Times New Roman"/>
          <w:szCs w:val="28"/>
          <w:lang w:eastAsia="vi-VN"/>
        </w:rPr>
        <w:t>, chuyên gia</w:t>
      </w:r>
      <w:r w:rsidRPr="00BC4927">
        <w:rPr>
          <w:rFonts w:eastAsia="Times New Roman"/>
          <w:szCs w:val="28"/>
          <w:lang w:eastAsia="vi-VN"/>
        </w:rPr>
        <w:t xml:space="preserve"> hoặc lao động kỹ thuật có thời gian làm việc dưới 30 ngày và kh</w:t>
      </w:r>
      <w:r>
        <w:rPr>
          <w:rFonts w:eastAsia="Times New Roman"/>
          <w:szCs w:val="28"/>
          <w:lang w:eastAsia="vi-VN"/>
        </w:rPr>
        <w:t>ông quá 03 lần trong 01 năm;</w:t>
      </w:r>
    </w:p>
    <w:p w14:paraId="096B7D33" w14:textId="77777777" w:rsidR="00FA1C35" w:rsidRPr="009D24D2"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 Vào Việt Nam thực hiện thỏa thuận quốc tế mà cơ quan, tổ chức ở Trung ương, cấp tỉnh ký kết theo quy định của pháp luật.</w:t>
      </w:r>
    </w:p>
    <w:p w14:paraId="7BAEBD54" w14:textId="77777777" w:rsidR="00FA1C35" w:rsidRPr="009D24D2" w:rsidRDefault="00FA1C35" w:rsidP="00FA1C35">
      <w:pPr>
        <w:tabs>
          <w:tab w:val="left" w:pos="1276"/>
        </w:tabs>
        <w:spacing w:before="120" w:after="120" w:line="240" w:lineRule="auto"/>
        <w:ind w:firstLine="567"/>
        <w:rPr>
          <w:rFonts w:eastAsia="Times New Roman"/>
          <w:szCs w:val="28"/>
          <w:lang w:eastAsia="vi-VN"/>
        </w:rPr>
      </w:pPr>
      <w:r w:rsidRPr="00BC4927">
        <w:rPr>
          <w:rFonts w:eastAsia="Times New Roman"/>
          <w:szCs w:val="28"/>
          <w:lang w:eastAsia="vi-VN"/>
        </w:rPr>
        <w:t>- Học sinh, sinh viên đang học tập tại các trường, cơ sở đào tạo ở nước ngoài có thỏa thuận thực tập trong các cơ quan, tổ chức, doanh nghiệp tại Việt Nam; học viên thực tập</w:t>
      </w:r>
      <w:r>
        <w:rPr>
          <w:rFonts w:eastAsia="Times New Roman"/>
          <w:szCs w:val="28"/>
          <w:lang w:eastAsia="vi-VN"/>
        </w:rPr>
        <w:t>, tập sự trên tàu biển Việt Nam;</w:t>
      </w:r>
    </w:p>
    <w:p w14:paraId="79A23B5E" w14:textId="77777777" w:rsidR="00FA1C35" w:rsidRPr="009D24D2" w:rsidRDefault="00FA1C35" w:rsidP="00FA1C35">
      <w:pPr>
        <w:tabs>
          <w:tab w:val="left" w:pos="1276"/>
        </w:tabs>
        <w:spacing w:before="120" w:after="120" w:line="240" w:lineRule="auto"/>
        <w:ind w:firstLine="567"/>
        <w:rPr>
          <w:rFonts w:eastAsia="Times New Roman"/>
          <w:szCs w:val="28"/>
          <w:lang w:eastAsia="vi-VN"/>
        </w:rPr>
      </w:pPr>
      <w:r w:rsidRPr="00BC4927">
        <w:rPr>
          <w:rFonts w:eastAsia="Times New Roman"/>
          <w:szCs w:val="28"/>
          <w:lang w:eastAsia="vi-VN"/>
        </w:rPr>
        <w:t>- Thân nhân thành viên cơ quan đại diện nước ngoài tại Việt Nam</w:t>
      </w:r>
      <w:r w:rsidRPr="009D24D2">
        <w:rPr>
          <w:rFonts w:eastAsia="Times New Roman"/>
          <w:szCs w:val="28"/>
          <w:lang w:eastAsia="vi-VN"/>
        </w:rPr>
        <w:t>;</w:t>
      </w:r>
    </w:p>
    <w:p w14:paraId="5FCC8F17" w14:textId="77777777" w:rsidR="00FA1C35"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 C</w:t>
      </w:r>
      <w:r>
        <w:rPr>
          <w:rFonts w:eastAsia="Times New Roman"/>
          <w:szCs w:val="28"/>
          <w:lang w:eastAsia="vi-VN"/>
        </w:rPr>
        <w:t>ó hộ chiếu công vụ vào làm việc cho cơ quan nhà nước, tổ chức chính trị, tổ chức chính trị - xã hội;</w:t>
      </w:r>
    </w:p>
    <w:p w14:paraId="459A4EA1" w14:textId="77777777" w:rsidR="00FA1C35" w:rsidRPr="009D24D2"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 Người chịu trách nhiệm thành lập hiện diện thương mại;</w:t>
      </w:r>
    </w:p>
    <w:p w14:paraId="4BC75832" w14:textId="77777777" w:rsidR="00FA1C35" w:rsidRPr="009D24D2"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 Được Bộ Giáo dục và Đào tạo xác nhận người lao động nước ngoài vào Việt Nam để thực hiện các công việc sau:</w:t>
      </w:r>
    </w:p>
    <w:p w14:paraId="398F4A9C" w14:textId="77777777" w:rsidR="00FA1C35" w:rsidRPr="009D24D2"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 Giảng dạy, nghiên cứu;</w:t>
      </w:r>
    </w:p>
    <w:p w14:paraId="492E1159" w14:textId="77777777" w:rsidR="00FA1C35" w:rsidRPr="009D24D2" w:rsidRDefault="00FA1C35" w:rsidP="00FA1C35">
      <w:pPr>
        <w:tabs>
          <w:tab w:val="left" w:pos="1276"/>
        </w:tabs>
        <w:spacing w:before="120" w:after="120" w:line="240" w:lineRule="auto"/>
        <w:ind w:firstLine="567"/>
        <w:rPr>
          <w:rFonts w:eastAsia="Times New Roman"/>
          <w:szCs w:val="28"/>
          <w:lang w:eastAsia="vi-VN"/>
        </w:rPr>
      </w:pPr>
      <w:r w:rsidRPr="009D24D2">
        <w:rPr>
          <w:rFonts w:eastAsia="Times New Roman"/>
          <w:szCs w:val="28"/>
          <w:lang w:eastAsia="vi-VN"/>
        </w:rPr>
        <w:t>+ Làm nhà quản lý, giám đốc điều hành, hiệu trưởng, phó hiệu trưởng cơ sở giáo dục do cơ quan đại diện ngoại giao nước ngoài hoặc tổ chức liên chính phủ đề nghị thành lập tại Việt Nam.</w:t>
      </w:r>
    </w:p>
    <w:p w14:paraId="075C5289" w14:textId="77777777" w:rsidR="00FA1C35" w:rsidRPr="00881DE9" w:rsidRDefault="00FA1C35" w:rsidP="00FA1C35">
      <w:pPr>
        <w:pStyle w:val="ListParagraph"/>
        <w:numPr>
          <w:ilvl w:val="1"/>
          <w:numId w:val="2"/>
        </w:numPr>
        <w:tabs>
          <w:tab w:val="left" w:pos="1276"/>
        </w:tabs>
        <w:spacing w:before="120" w:after="120" w:line="240" w:lineRule="auto"/>
        <w:rPr>
          <w:b/>
          <w:szCs w:val="28"/>
          <w:lang w:val="hr-HR"/>
        </w:rPr>
      </w:pPr>
      <w:r w:rsidRPr="00881DE9">
        <w:rPr>
          <w:b/>
          <w:szCs w:val="28"/>
          <w:lang w:val="hr-HR"/>
        </w:rPr>
        <w:t xml:space="preserve">Cơ quan giải quyết thủ tục hành chính: </w:t>
      </w:r>
      <w:r w:rsidRPr="00881DE9">
        <w:rPr>
          <w:szCs w:val="28"/>
          <w:lang w:val="hr-HR"/>
        </w:rPr>
        <w:t>Sở Lao động – Thương binh và Xã hội.</w:t>
      </w:r>
    </w:p>
    <w:p w14:paraId="7BD70504" w14:textId="77777777" w:rsidR="00FA1C35" w:rsidRPr="00881DE9" w:rsidRDefault="00FA1C35" w:rsidP="00FA1C35">
      <w:pPr>
        <w:pStyle w:val="ListParagraph"/>
        <w:numPr>
          <w:ilvl w:val="1"/>
          <w:numId w:val="2"/>
        </w:numPr>
        <w:tabs>
          <w:tab w:val="left" w:pos="1276"/>
        </w:tabs>
        <w:spacing w:before="120" w:after="120" w:line="240" w:lineRule="auto"/>
        <w:rPr>
          <w:spacing w:val="-4"/>
          <w:szCs w:val="28"/>
        </w:rPr>
      </w:pPr>
      <w:r w:rsidRPr="00881DE9">
        <w:rPr>
          <w:b/>
          <w:spacing w:val="-4"/>
          <w:szCs w:val="28"/>
        </w:rPr>
        <w:t>Kết</w:t>
      </w:r>
      <w:r w:rsidRPr="00881DE9">
        <w:rPr>
          <w:b/>
          <w:spacing w:val="-4"/>
          <w:szCs w:val="28"/>
          <w:lang w:val="hr-HR"/>
        </w:rPr>
        <w:t xml:space="preserve"> </w:t>
      </w:r>
      <w:r w:rsidRPr="00881DE9">
        <w:rPr>
          <w:b/>
          <w:spacing w:val="-4"/>
          <w:szCs w:val="28"/>
        </w:rPr>
        <w:t>quả</w:t>
      </w:r>
      <w:r w:rsidRPr="00881DE9">
        <w:rPr>
          <w:b/>
          <w:spacing w:val="-4"/>
          <w:szCs w:val="28"/>
          <w:lang w:val="hr-HR"/>
        </w:rPr>
        <w:t xml:space="preserve"> </w:t>
      </w:r>
      <w:r w:rsidRPr="00881DE9">
        <w:rPr>
          <w:b/>
          <w:spacing w:val="-4"/>
          <w:szCs w:val="28"/>
        </w:rPr>
        <w:t>thực</w:t>
      </w:r>
      <w:r w:rsidRPr="00881DE9">
        <w:rPr>
          <w:b/>
          <w:spacing w:val="-4"/>
          <w:szCs w:val="28"/>
          <w:lang w:val="hr-HR"/>
        </w:rPr>
        <w:t xml:space="preserve"> </w:t>
      </w:r>
      <w:r w:rsidRPr="00881DE9">
        <w:rPr>
          <w:b/>
          <w:spacing w:val="-4"/>
          <w:szCs w:val="28"/>
        </w:rPr>
        <w:t>hiện</w:t>
      </w:r>
      <w:r w:rsidRPr="00881DE9">
        <w:rPr>
          <w:b/>
          <w:spacing w:val="-4"/>
          <w:szCs w:val="28"/>
          <w:lang w:val="hr-HR"/>
        </w:rPr>
        <w:t xml:space="preserve"> </w:t>
      </w:r>
      <w:r w:rsidRPr="00881DE9">
        <w:rPr>
          <w:b/>
          <w:spacing w:val="-4"/>
          <w:szCs w:val="28"/>
        </w:rPr>
        <w:t>thủ</w:t>
      </w:r>
      <w:r w:rsidRPr="00881DE9">
        <w:rPr>
          <w:b/>
          <w:spacing w:val="-4"/>
          <w:szCs w:val="28"/>
          <w:lang w:val="hr-HR"/>
        </w:rPr>
        <w:t xml:space="preserve"> </w:t>
      </w:r>
      <w:r w:rsidRPr="00881DE9">
        <w:rPr>
          <w:b/>
          <w:spacing w:val="-4"/>
          <w:szCs w:val="28"/>
        </w:rPr>
        <w:t>tục</w:t>
      </w:r>
      <w:r w:rsidRPr="00881DE9">
        <w:rPr>
          <w:b/>
          <w:spacing w:val="-4"/>
          <w:szCs w:val="28"/>
          <w:lang w:val="hr-HR"/>
        </w:rPr>
        <w:t xml:space="preserve"> </w:t>
      </w:r>
      <w:r w:rsidRPr="00881DE9">
        <w:rPr>
          <w:b/>
          <w:spacing w:val="-4"/>
          <w:szCs w:val="28"/>
        </w:rPr>
        <w:t>h</w:t>
      </w:r>
      <w:r w:rsidRPr="00881DE9">
        <w:rPr>
          <w:b/>
          <w:spacing w:val="-4"/>
          <w:szCs w:val="28"/>
          <w:lang w:val="hr-HR"/>
        </w:rPr>
        <w:t>à</w:t>
      </w:r>
      <w:r w:rsidRPr="00881DE9">
        <w:rPr>
          <w:b/>
          <w:spacing w:val="-4"/>
          <w:szCs w:val="28"/>
        </w:rPr>
        <w:t>nh</w:t>
      </w:r>
      <w:r w:rsidRPr="00881DE9">
        <w:rPr>
          <w:b/>
          <w:spacing w:val="-4"/>
          <w:szCs w:val="28"/>
          <w:lang w:val="hr-HR"/>
        </w:rPr>
        <w:t xml:space="preserve"> </w:t>
      </w:r>
      <w:r w:rsidRPr="00881DE9">
        <w:rPr>
          <w:b/>
          <w:spacing w:val="-4"/>
          <w:szCs w:val="28"/>
        </w:rPr>
        <w:t>ch</w:t>
      </w:r>
      <w:r w:rsidRPr="00881DE9">
        <w:rPr>
          <w:b/>
          <w:spacing w:val="-4"/>
          <w:szCs w:val="28"/>
          <w:lang w:val="hr-HR"/>
        </w:rPr>
        <w:t>í</w:t>
      </w:r>
      <w:r w:rsidRPr="00881DE9">
        <w:rPr>
          <w:b/>
          <w:spacing w:val="-4"/>
          <w:szCs w:val="28"/>
        </w:rPr>
        <w:t>nh</w:t>
      </w:r>
      <w:r w:rsidRPr="00881DE9">
        <w:rPr>
          <w:b/>
          <w:spacing w:val="-4"/>
          <w:szCs w:val="28"/>
          <w:lang w:val="hr-HR"/>
        </w:rPr>
        <w:t xml:space="preserve">: </w:t>
      </w:r>
      <w:r w:rsidRPr="009D24D2">
        <w:rPr>
          <w:spacing w:val="-4"/>
          <w:szCs w:val="28"/>
          <w:shd w:val="clear" w:color="auto" w:fill="FFFFFF"/>
          <w:lang w:val="hr-HR"/>
        </w:rPr>
        <w:t>Chấp thuận vị trí công việc sử dụng người lao động nước ngoài của người sử dụng lao động.</w:t>
      </w:r>
    </w:p>
    <w:p w14:paraId="02E873F3" w14:textId="77777777" w:rsidR="00FA1C35" w:rsidRPr="00881DE9" w:rsidRDefault="00FA1C35" w:rsidP="00FA1C35">
      <w:pPr>
        <w:pStyle w:val="ListParagraph"/>
        <w:numPr>
          <w:ilvl w:val="1"/>
          <w:numId w:val="2"/>
        </w:numPr>
        <w:tabs>
          <w:tab w:val="left" w:pos="1276"/>
        </w:tabs>
        <w:spacing w:before="120" w:after="120" w:line="240" w:lineRule="auto"/>
        <w:rPr>
          <w:rFonts w:eastAsia="Times New Roman"/>
          <w:szCs w:val="28"/>
          <w:lang w:val="hr-HR"/>
        </w:rPr>
      </w:pPr>
      <w:r w:rsidRPr="00881DE9">
        <w:rPr>
          <w:rFonts w:eastAsia="Times New Roman"/>
          <w:b/>
          <w:szCs w:val="28"/>
        </w:rPr>
        <w:t>Ph</w:t>
      </w:r>
      <w:r w:rsidRPr="00881DE9">
        <w:rPr>
          <w:rFonts w:eastAsia="Times New Roman"/>
          <w:b/>
          <w:szCs w:val="28"/>
          <w:lang w:val="hr-HR"/>
        </w:rPr>
        <w:t xml:space="preserve">í, </w:t>
      </w:r>
      <w:r w:rsidRPr="00881DE9">
        <w:rPr>
          <w:rFonts w:eastAsia="Times New Roman"/>
          <w:b/>
          <w:szCs w:val="28"/>
        </w:rPr>
        <w:t>lệ</w:t>
      </w:r>
      <w:r w:rsidRPr="00881DE9">
        <w:rPr>
          <w:rFonts w:eastAsia="Times New Roman"/>
          <w:b/>
          <w:szCs w:val="28"/>
          <w:lang w:val="hr-HR"/>
        </w:rPr>
        <w:t xml:space="preserve"> </w:t>
      </w:r>
      <w:r w:rsidRPr="00881DE9">
        <w:rPr>
          <w:rFonts w:eastAsia="Times New Roman"/>
          <w:b/>
          <w:szCs w:val="28"/>
        </w:rPr>
        <w:t>ph</w:t>
      </w:r>
      <w:r w:rsidRPr="00881DE9">
        <w:rPr>
          <w:rFonts w:eastAsia="Times New Roman"/>
          <w:b/>
          <w:szCs w:val="28"/>
          <w:lang w:val="hr-HR"/>
        </w:rPr>
        <w:t xml:space="preserve">í: </w:t>
      </w:r>
      <w:r w:rsidRPr="00881DE9">
        <w:rPr>
          <w:rFonts w:eastAsia="Times New Roman"/>
          <w:szCs w:val="28"/>
          <w:lang w:val="hr-HR"/>
        </w:rPr>
        <w:t>không.</w:t>
      </w:r>
    </w:p>
    <w:p w14:paraId="2AB4F0BE" w14:textId="77777777" w:rsidR="00FA1C35" w:rsidRPr="00881DE9" w:rsidRDefault="00FA1C35" w:rsidP="00FA1C35">
      <w:pPr>
        <w:pStyle w:val="ListParagraph"/>
        <w:numPr>
          <w:ilvl w:val="1"/>
          <w:numId w:val="2"/>
        </w:numPr>
        <w:tabs>
          <w:tab w:val="left" w:pos="1276"/>
        </w:tabs>
        <w:spacing w:before="120" w:after="120" w:line="240" w:lineRule="auto"/>
        <w:rPr>
          <w:rFonts w:eastAsia="Times New Roman"/>
          <w:szCs w:val="28"/>
          <w:lang w:val="hr-HR"/>
        </w:rPr>
      </w:pPr>
      <w:r w:rsidRPr="00881DE9">
        <w:rPr>
          <w:rFonts w:eastAsia="Times New Roman"/>
          <w:b/>
          <w:szCs w:val="28"/>
        </w:rPr>
        <w:lastRenderedPageBreak/>
        <w:t>T</w:t>
      </w:r>
      <w:r w:rsidRPr="00881DE9">
        <w:rPr>
          <w:rFonts w:eastAsia="Times New Roman"/>
          <w:b/>
          <w:szCs w:val="28"/>
          <w:lang w:val="hr-HR"/>
        </w:rPr>
        <w:t>ê</w:t>
      </w:r>
      <w:r w:rsidRPr="00881DE9">
        <w:rPr>
          <w:rFonts w:eastAsia="Times New Roman"/>
          <w:b/>
          <w:szCs w:val="28"/>
        </w:rPr>
        <w:t>n</w:t>
      </w:r>
      <w:r w:rsidRPr="00881DE9">
        <w:rPr>
          <w:rFonts w:eastAsia="Times New Roman"/>
          <w:b/>
          <w:szCs w:val="28"/>
          <w:lang w:val="hr-HR"/>
        </w:rPr>
        <w:t xml:space="preserve"> </w:t>
      </w:r>
      <w:r w:rsidRPr="00881DE9">
        <w:rPr>
          <w:rFonts w:eastAsia="Times New Roman"/>
          <w:b/>
          <w:szCs w:val="28"/>
        </w:rPr>
        <w:t>mẫu</w:t>
      </w:r>
      <w:r w:rsidRPr="00881DE9">
        <w:rPr>
          <w:rFonts w:eastAsia="Times New Roman"/>
          <w:b/>
          <w:szCs w:val="28"/>
          <w:lang w:val="hr-HR"/>
        </w:rPr>
        <w:t xml:space="preserve"> đơ</w:t>
      </w:r>
      <w:r w:rsidRPr="00881DE9">
        <w:rPr>
          <w:rFonts w:eastAsia="Times New Roman"/>
          <w:b/>
          <w:szCs w:val="28"/>
        </w:rPr>
        <w:t>n</w:t>
      </w:r>
      <w:r w:rsidRPr="00881DE9">
        <w:rPr>
          <w:rFonts w:eastAsia="Times New Roman"/>
          <w:b/>
          <w:szCs w:val="28"/>
          <w:lang w:val="hr-HR"/>
        </w:rPr>
        <w:t xml:space="preserve">, </w:t>
      </w:r>
      <w:r w:rsidRPr="00881DE9">
        <w:rPr>
          <w:rFonts w:eastAsia="Times New Roman"/>
          <w:b/>
          <w:szCs w:val="28"/>
        </w:rPr>
        <w:t>mẫu</w:t>
      </w:r>
      <w:r w:rsidRPr="00881DE9">
        <w:rPr>
          <w:rFonts w:eastAsia="Times New Roman"/>
          <w:b/>
          <w:szCs w:val="28"/>
          <w:lang w:val="hr-HR"/>
        </w:rPr>
        <w:t xml:space="preserve"> </w:t>
      </w:r>
      <w:r w:rsidRPr="00881DE9">
        <w:rPr>
          <w:rFonts w:eastAsia="Times New Roman"/>
          <w:b/>
          <w:szCs w:val="28"/>
        </w:rPr>
        <w:t>tờ</w:t>
      </w:r>
      <w:r w:rsidRPr="00881DE9">
        <w:rPr>
          <w:rFonts w:eastAsia="Times New Roman"/>
          <w:b/>
          <w:szCs w:val="28"/>
          <w:lang w:val="hr-HR"/>
        </w:rPr>
        <w:t xml:space="preserve"> </w:t>
      </w:r>
      <w:r w:rsidRPr="00881DE9">
        <w:rPr>
          <w:rFonts w:eastAsia="Times New Roman"/>
          <w:b/>
          <w:szCs w:val="28"/>
        </w:rPr>
        <w:t>khai</w:t>
      </w:r>
    </w:p>
    <w:p w14:paraId="7A847D18" w14:textId="77777777" w:rsidR="00FA1C35" w:rsidRPr="009D24D2" w:rsidRDefault="00FA1C35" w:rsidP="00FA1C35">
      <w:pPr>
        <w:tabs>
          <w:tab w:val="left" w:pos="1276"/>
        </w:tabs>
        <w:spacing w:before="120" w:after="120" w:line="240" w:lineRule="auto"/>
        <w:ind w:firstLine="567"/>
        <w:rPr>
          <w:szCs w:val="28"/>
          <w:lang w:val="hr-HR"/>
        </w:rPr>
      </w:pPr>
      <w:r>
        <w:rPr>
          <w:rFonts w:eastAsia="Times New Roman"/>
          <w:szCs w:val="28"/>
          <w:lang w:val="hr-HR"/>
        </w:rPr>
        <w:t>- B</w:t>
      </w:r>
      <w:r w:rsidRPr="00BC4927">
        <w:rPr>
          <w:rFonts w:eastAsia="DejaVu Sans Condensed"/>
          <w:szCs w:val="28"/>
          <w:lang w:eastAsia="vi-VN"/>
        </w:rPr>
        <w:t>áo cáo giải trình nhu cầu sử dụng người lao động nước ngoài</w:t>
      </w:r>
      <w:r w:rsidRPr="009D24D2">
        <w:rPr>
          <w:rFonts w:eastAsia="DejaVu Sans Condensed"/>
          <w:szCs w:val="28"/>
          <w:lang w:val="hr-HR" w:eastAsia="vi-VN"/>
        </w:rPr>
        <w:t xml:space="preserve"> (</w:t>
      </w:r>
      <w:r w:rsidRPr="00BC4927">
        <w:rPr>
          <w:rFonts w:eastAsia="DejaVu Sans Condensed"/>
          <w:szCs w:val="28"/>
          <w:lang w:eastAsia="vi-VN"/>
        </w:rPr>
        <w:t xml:space="preserve">Mẫu số 01/PLI Phụ lục I ban hành kèm theo </w:t>
      </w:r>
      <w:r w:rsidRPr="00BC4927">
        <w:rPr>
          <w:szCs w:val="28"/>
        </w:rPr>
        <w:t xml:space="preserve">Nghị định số </w:t>
      </w:r>
      <w:r w:rsidRPr="009D24D2">
        <w:rPr>
          <w:szCs w:val="28"/>
          <w:lang w:val="hr-HR"/>
        </w:rPr>
        <w:t>70/2023</w:t>
      </w:r>
      <w:r w:rsidRPr="00BC4927">
        <w:rPr>
          <w:szCs w:val="28"/>
        </w:rPr>
        <w:t>/NĐ-CP</w:t>
      </w:r>
      <w:r w:rsidRPr="009D24D2">
        <w:rPr>
          <w:szCs w:val="28"/>
          <w:lang w:val="hr-HR"/>
        </w:rPr>
        <w:t>).</w:t>
      </w:r>
    </w:p>
    <w:p w14:paraId="47BFEAEB" w14:textId="77777777" w:rsidR="00FA1C35" w:rsidRPr="00BC4927" w:rsidRDefault="00FA1C35" w:rsidP="00FA1C35">
      <w:pPr>
        <w:tabs>
          <w:tab w:val="left" w:pos="1276"/>
        </w:tabs>
        <w:spacing w:before="120" w:after="120" w:line="240" w:lineRule="auto"/>
        <w:ind w:firstLine="567"/>
        <w:rPr>
          <w:rFonts w:eastAsia="Times New Roman"/>
          <w:szCs w:val="28"/>
          <w:lang w:val="hr-HR"/>
        </w:rPr>
      </w:pPr>
      <w:r w:rsidRPr="009D24D2">
        <w:rPr>
          <w:szCs w:val="28"/>
          <w:lang w:val="hr-HR"/>
        </w:rPr>
        <w:t>- B</w:t>
      </w:r>
      <w:r w:rsidRPr="00BC4927">
        <w:rPr>
          <w:rFonts w:eastAsia="DejaVu Sans Condensed"/>
          <w:szCs w:val="28"/>
          <w:lang w:eastAsia="vi-VN"/>
        </w:rPr>
        <w:t xml:space="preserve">áo cáo giải trình thay đổi nhu cầu sử dụng người lao động nước ngoài </w:t>
      </w:r>
      <w:r w:rsidRPr="009D24D2">
        <w:rPr>
          <w:rFonts w:eastAsia="DejaVu Sans Condensed"/>
          <w:szCs w:val="28"/>
          <w:lang w:val="hr-HR" w:eastAsia="vi-VN"/>
        </w:rPr>
        <w:t>(</w:t>
      </w:r>
      <w:r w:rsidRPr="00BC4927">
        <w:rPr>
          <w:rFonts w:eastAsia="DejaVu Sans Condensed"/>
          <w:szCs w:val="28"/>
          <w:lang w:eastAsia="vi-VN"/>
        </w:rPr>
        <w:t xml:space="preserve">Mẫu số 02/PLI Phụ lục I ban hành kèm theo </w:t>
      </w:r>
      <w:r w:rsidRPr="00BC4927">
        <w:rPr>
          <w:szCs w:val="28"/>
        </w:rPr>
        <w:t xml:space="preserve">Nghị định số </w:t>
      </w:r>
      <w:r w:rsidRPr="009D24D2">
        <w:rPr>
          <w:szCs w:val="28"/>
          <w:lang w:val="hr-HR"/>
        </w:rPr>
        <w:t>70/2023</w:t>
      </w:r>
      <w:r w:rsidRPr="00BC4927">
        <w:rPr>
          <w:szCs w:val="28"/>
        </w:rPr>
        <w:t>/NĐ-CP</w:t>
      </w:r>
      <w:r w:rsidRPr="009D24D2">
        <w:rPr>
          <w:szCs w:val="28"/>
          <w:lang w:val="hr-HR"/>
        </w:rPr>
        <w:t>)</w:t>
      </w:r>
      <w:r w:rsidRPr="00BC4927">
        <w:rPr>
          <w:rFonts w:eastAsia="DejaVu Sans Condensed"/>
          <w:szCs w:val="28"/>
          <w:lang w:val="hr-HR" w:eastAsia="vi-VN"/>
        </w:rPr>
        <w:t>.</w:t>
      </w:r>
    </w:p>
    <w:p w14:paraId="28A4141C" w14:textId="77777777" w:rsidR="00FA1C35" w:rsidRPr="00881DE9" w:rsidRDefault="00FA1C35" w:rsidP="00FA1C35">
      <w:pPr>
        <w:pStyle w:val="ListParagraph"/>
        <w:numPr>
          <w:ilvl w:val="1"/>
          <w:numId w:val="2"/>
        </w:numPr>
        <w:tabs>
          <w:tab w:val="left" w:pos="1276"/>
        </w:tabs>
        <w:spacing w:before="120" w:after="120" w:line="240" w:lineRule="auto"/>
        <w:rPr>
          <w:szCs w:val="28"/>
          <w:lang w:val="hr-HR"/>
        </w:rPr>
      </w:pPr>
      <w:r w:rsidRPr="009D24D2">
        <w:rPr>
          <w:b/>
          <w:szCs w:val="28"/>
          <w:lang w:val="hr-HR"/>
        </w:rPr>
        <w:t>Y</w:t>
      </w:r>
      <w:r w:rsidRPr="00881DE9">
        <w:rPr>
          <w:b/>
          <w:szCs w:val="28"/>
          <w:lang w:val="hr-HR"/>
        </w:rPr>
        <w:t>ê</w:t>
      </w:r>
      <w:r w:rsidRPr="009D24D2">
        <w:rPr>
          <w:b/>
          <w:szCs w:val="28"/>
          <w:lang w:val="hr-HR"/>
        </w:rPr>
        <w:t>u</w:t>
      </w:r>
      <w:r w:rsidRPr="00881DE9">
        <w:rPr>
          <w:b/>
          <w:szCs w:val="28"/>
          <w:lang w:val="hr-HR"/>
        </w:rPr>
        <w:t xml:space="preserve"> </w:t>
      </w:r>
      <w:r w:rsidRPr="009D24D2">
        <w:rPr>
          <w:b/>
          <w:szCs w:val="28"/>
          <w:lang w:val="hr-HR"/>
        </w:rPr>
        <w:t>cầu</w:t>
      </w:r>
      <w:r w:rsidRPr="00881DE9">
        <w:rPr>
          <w:b/>
          <w:szCs w:val="28"/>
          <w:lang w:val="hr-HR"/>
        </w:rPr>
        <w:t>, đ</w:t>
      </w:r>
      <w:r w:rsidRPr="009D24D2">
        <w:rPr>
          <w:b/>
          <w:szCs w:val="28"/>
          <w:lang w:val="hr-HR"/>
        </w:rPr>
        <w:t>iều</w:t>
      </w:r>
      <w:r w:rsidRPr="00881DE9">
        <w:rPr>
          <w:b/>
          <w:szCs w:val="28"/>
          <w:lang w:val="hr-HR"/>
        </w:rPr>
        <w:t xml:space="preserve"> </w:t>
      </w:r>
      <w:r w:rsidRPr="009D24D2">
        <w:rPr>
          <w:b/>
          <w:szCs w:val="28"/>
          <w:lang w:val="hr-HR"/>
        </w:rPr>
        <w:t>kiện</w:t>
      </w:r>
      <w:r w:rsidRPr="00881DE9">
        <w:rPr>
          <w:b/>
          <w:szCs w:val="28"/>
          <w:lang w:val="hr-HR"/>
        </w:rPr>
        <w:t xml:space="preserve"> </w:t>
      </w:r>
      <w:r w:rsidRPr="009D24D2">
        <w:rPr>
          <w:b/>
          <w:szCs w:val="28"/>
          <w:lang w:val="hr-HR"/>
        </w:rPr>
        <w:t>thực</w:t>
      </w:r>
      <w:r w:rsidRPr="00881DE9">
        <w:rPr>
          <w:b/>
          <w:szCs w:val="28"/>
          <w:lang w:val="hr-HR"/>
        </w:rPr>
        <w:t xml:space="preserve"> </w:t>
      </w:r>
      <w:r w:rsidRPr="009D24D2">
        <w:rPr>
          <w:b/>
          <w:szCs w:val="28"/>
          <w:lang w:val="hr-HR"/>
        </w:rPr>
        <w:t>hiện</w:t>
      </w:r>
      <w:r w:rsidRPr="00881DE9">
        <w:rPr>
          <w:b/>
          <w:szCs w:val="28"/>
          <w:lang w:val="hr-HR"/>
        </w:rPr>
        <w:t xml:space="preserve"> </w:t>
      </w:r>
      <w:r w:rsidRPr="009D24D2">
        <w:rPr>
          <w:b/>
          <w:szCs w:val="28"/>
          <w:lang w:val="hr-HR"/>
        </w:rPr>
        <w:t>thủ</w:t>
      </w:r>
      <w:r w:rsidRPr="00881DE9">
        <w:rPr>
          <w:b/>
          <w:szCs w:val="28"/>
          <w:lang w:val="hr-HR"/>
        </w:rPr>
        <w:t xml:space="preserve"> </w:t>
      </w:r>
      <w:r w:rsidRPr="009D24D2">
        <w:rPr>
          <w:b/>
          <w:szCs w:val="28"/>
          <w:lang w:val="hr-HR"/>
        </w:rPr>
        <w:t>tục</w:t>
      </w:r>
      <w:r w:rsidRPr="00881DE9">
        <w:rPr>
          <w:b/>
          <w:szCs w:val="28"/>
          <w:lang w:val="hr-HR"/>
        </w:rPr>
        <w:t xml:space="preserve"> </w:t>
      </w:r>
      <w:r w:rsidRPr="009D24D2">
        <w:rPr>
          <w:b/>
          <w:szCs w:val="28"/>
          <w:lang w:val="hr-HR"/>
        </w:rPr>
        <w:t>h</w:t>
      </w:r>
      <w:r w:rsidRPr="00881DE9">
        <w:rPr>
          <w:b/>
          <w:szCs w:val="28"/>
          <w:lang w:val="hr-HR"/>
        </w:rPr>
        <w:t>à</w:t>
      </w:r>
      <w:r w:rsidRPr="009D24D2">
        <w:rPr>
          <w:b/>
          <w:szCs w:val="28"/>
          <w:lang w:val="hr-HR"/>
        </w:rPr>
        <w:t>nh</w:t>
      </w:r>
      <w:r w:rsidRPr="00881DE9">
        <w:rPr>
          <w:b/>
          <w:szCs w:val="28"/>
          <w:lang w:val="hr-HR"/>
        </w:rPr>
        <w:t xml:space="preserve"> </w:t>
      </w:r>
      <w:r w:rsidRPr="009D24D2">
        <w:rPr>
          <w:b/>
          <w:szCs w:val="28"/>
          <w:lang w:val="hr-HR"/>
        </w:rPr>
        <w:t>ch</w:t>
      </w:r>
      <w:r w:rsidRPr="00881DE9">
        <w:rPr>
          <w:b/>
          <w:szCs w:val="28"/>
          <w:lang w:val="hr-HR"/>
        </w:rPr>
        <w:t>í</w:t>
      </w:r>
      <w:r w:rsidRPr="009D24D2">
        <w:rPr>
          <w:b/>
          <w:szCs w:val="28"/>
          <w:lang w:val="hr-HR"/>
        </w:rPr>
        <w:t>nh</w:t>
      </w:r>
    </w:p>
    <w:p w14:paraId="39A44EBD" w14:textId="77777777" w:rsidR="00FA1C35" w:rsidRPr="00BC4927" w:rsidRDefault="00FA1C35" w:rsidP="00FA1C35">
      <w:pPr>
        <w:tabs>
          <w:tab w:val="left" w:pos="1276"/>
        </w:tabs>
        <w:spacing w:before="120" w:after="120" w:line="240" w:lineRule="auto"/>
        <w:ind w:firstLine="567"/>
        <w:rPr>
          <w:szCs w:val="28"/>
          <w:lang w:val="hr-HR"/>
        </w:rPr>
      </w:pPr>
      <w:r>
        <w:rPr>
          <w:szCs w:val="28"/>
          <w:lang w:val="pt-BR"/>
        </w:rPr>
        <w:t>Người sử dụng lao động xác định được nhu cầu sử dụng người lao động nước ngoài đối với từng vị trí công việc mà người lao động Việt Nam chưa đáp ứng được.</w:t>
      </w:r>
    </w:p>
    <w:p w14:paraId="6F6D76F5" w14:textId="77777777" w:rsidR="00FA1C35" w:rsidRPr="00881DE9" w:rsidRDefault="00FA1C35" w:rsidP="00FA1C35">
      <w:pPr>
        <w:pStyle w:val="ListParagraph"/>
        <w:numPr>
          <w:ilvl w:val="1"/>
          <w:numId w:val="2"/>
        </w:numPr>
        <w:tabs>
          <w:tab w:val="left" w:pos="1276"/>
        </w:tabs>
        <w:spacing w:before="120" w:after="120" w:line="240" w:lineRule="auto"/>
        <w:rPr>
          <w:b/>
          <w:szCs w:val="28"/>
          <w:lang w:val="hr-HR"/>
        </w:rPr>
      </w:pPr>
      <w:r w:rsidRPr="00881DE9">
        <w:rPr>
          <w:b/>
          <w:szCs w:val="28"/>
          <w:lang w:val="pt-BR"/>
        </w:rPr>
        <w:t>C</w:t>
      </w:r>
      <w:r w:rsidRPr="00881DE9">
        <w:rPr>
          <w:b/>
          <w:szCs w:val="28"/>
          <w:lang w:val="hr-HR"/>
        </w:rPr>
        <w:t>ă</w:t>
      </w:r>
      <w:r w:rsidRPr="00881DE9">
        <w:rPr>
          <w:b/>
          <w:szCs w:val="28"/>
          <w:lang w:val="pt-BR"/>
        </w:rPr>
        <w:t>n</w:t>
      </w:r>
      <w:r w:rsidRPr="00881DE9">
        <w:rPr>
          <w:b/>
          <w:szCs w:val="28"/>
          <w:lang w:val="hr-HR"/>
        </w:rPr>
        <w:t xml:space="preserve"> </w:t>
      </w:r>
      <w:r w:rsidRPr="00881DE9">
        <w:rPr>
          <w:b/>
          <w:szCs w:val="28"/>
          <w:lang w:val="pt-BR"/>
        </w:rPr>
        <w:t>cứ</w:t>
      </w:r>
      <w:r w:rsidRPr="00881DE9">
        <w:rPr>
          <w:b/>
          <w:szCs w:val="28"/>
          <w:lang w:val="hr-HR"/>
        </w:rPr>
        <w:t xml:space="preserve"> </w:t>
      </w:r>
      <w:r w:rsidRPr="00881DE9">
        <w:rPr>
          <w:b/>
          <w:szCs w:val="28"/>
          <w:lang w:val="pt-BR"/>
        </w:rPr>
        <w:t>ph</w:t>
      </w:r>
      <w:r w:rsidRPr="00881DE9">
        <w:rPr>
          <w:b/>
          <w:szCs w:val="28"/>
          <w:lang w:val="hr-HR"/>
        </w:rPr>
        <w:t>á</w:t>
      </w:r>
      <w:r w:rsidRPr="00881DE9">
        <w:rPr>
          <w:b/>
          <w:szCs w:val="28"/>
          <w:lang w:val="pt-BR"/>
        </w:rPr>
        <w:t>p</w:t>
      </w:r>
      <w:r w:rsidRPr="00881DE9">
        <w:rPr>
          <w:b/>
          <w:szCs w:val="28"/>
          <w:lang w:val="hr-HR"/>
        </w:rPr>
        <w:t xml:space="preserve"> </w:t>
      </w:r>
      <w:r w:rsidRPr="00881DE9">
        <w:rPr>
          <w:b/>
          <w:szCs w:val="28"/>
          <w:lang w:val="pt-BR"/>
        </w:rPr>
        <w:t>l</w:t>
      </w:r>
      <w:r w:rsidRPr="00881DE9">
        <w:rPr>
          <w:b/>
          <w:szCs w:val="28"/>
          <w:lang w:val="hr-HR"/>
        </w:rPr>
        <w:t xml:space="preserve">ý </w:t>
      </w:r>
      <w:r w:rsidRPr="00881DE9">
        <w:rPr>
          <w:b/>
          <w:szCs w:val="28"/>
          <w:lang w:val="pt-BR"/>
        </w:rPr>
        <w:t>của</w:t>
      </w:r>
      <w:r w:rsidRPr="00881DE9">
        <w:rPr>
          <w:b/>
          <w:szCs w:val="28"/>
          <w:lang w:val="hr-HR"/>
        </w:rPr>
        <w:t xml:space="preserve"> </w:t>
      </w:r>
      <w:r w:rsidRPr="00881DE9">
        <w:rPr>
          <w:b/>
          <w:szCs w:val="28"/>
          <w:lang w:val="pt-BR"/>
        </w:rPr>
        <w:t>thủ</w:t>
      </w:r>
      <w:r w:rsidRPr="00881DE9">
        <w:rPr>
          <w:b/>
          <w:szCs w:val="28"/>
          <w:lang w:val="hr-HR"/>
        </w:rPr>
        <w:t xml:space="preserve"> </w:t>
      </w:r>
      <w:r w:rsidRPr="00881DE9">
        <w:rPr>
          <w:b/>
          <w:szCs w:val="28"/>
          <w:lang w:val="pt-BR"/>
        </w:rPr>
        <w:t>tục</w:t>
      </w:r>
      <w:r w:rsidRPr="00881DE9">
        <w:rPr>
          <w:b/>
          <w:szCs w:val="28"/>
          <w:lang w:val="hr-HR"/>
        </w:rPr>
        <w:t xml:space="preserve"> </w:t>
      </w:r>
      <w:r w:rsidRPr="00881DE9">
        <w:rPr>
          <w:b/>
          <w:szCs w:val="28"/>
          <w:lang w:val="pt-BR"/>
        </w:rPr>
        <w:t>h</w:t>
      </w:r>
      <w:r w:rsidRPr="00881DE9">
        <w:rPr>
          <w:b/>
          <w:szCs w:val="28"/>
          <w:lang w:val="hr-HR"/>
        </w:rPr>
        <w:t>à</w:t>
      </w:r>
      <w:r w:rsidRPr="00881DE9">
        <w:rPr>
          <w:b/>
          <w:szCs w:val="28"/>
          <w:lang w:val="pt-BR"/>
        </w:rPr>
        <w:t>nh</w:t>
      </w:r>
      <w:r w:rsidRPr="00881DE9">
        <w:rPr>
          <w:b/>
          <w:szCs w:val="28"/>
          <w:lang w:val="hr-HR"/>
        </w:rPr>
        <w:t xml:space="preserve"> </w:t>
      </w:r>
      <w:r w:rsidRPr="00881DE9">
        <w:rPr>
          <w:b/>
          <w:szCs w:val="28"/>
          <w:lang w:val="pt-BR"/>
        </w:rPr>
        <w:t>ch</w:t>
      </w:r>
      <w:r w:rsidRPr="00881DE9">
        <w:rPr>
          <w:b/>
          <w:szCs w:val="28"/>
          <w:lang w:val="hr-HR"/>
        </w:rPr>
        <w:t>í</w:t>
      </w:r>
      <w:r w:rsidRPr="00881DE9">
        <w:rPr>
          <w:b/>
          <w:szCs w:val="28"/>
          <w:lang w:val="pt-BR"/>
        </w:rPr>
        <w:t>nh</w:t>
      </w:r>
    </w:p>
    <w:p w14:paraId="55798E16" w14:textId="77777777" w:rsidR="00FA1C35" w:rsidRPr="00BC4927" w:rsidRDefault="00FA1C35" w:rsidP="00FA1C35">
      <w:pPr>
        <w:tabs>
          <w:tab w:val="left" w:pos="1276"/>
        </w:tabs>
        <w:spacing w:before="120" w:after="120" w:line="240" w:lineRule="auto"/>
        <w:ind w:firstLine="567"/>
        <w:rPr>
          <w:szCs w:val="28"/>
        </w:rPr>
      </w:pPr>
      <w:r w:rsidRPr="00BC4927">
        <w:rPr>
          <w:szCs w:val="28"/>
        </w:rPr>
        <w:t xml:space="preserve">- </w:t>
      </w:r>
      <w:r w:rsidRPr="00BC4927">
        <w:rPr>
          <w:szCs w:val="28"/>
          <w:lang w:val="hr-HR"/>
        </w:rPr>
        <w:t>Điều 152</w:t>
      </w:r>
      <w:r w:rsidRPr="00BC4927">
        <w:rPr>
          <w:szCs w:val="28"/>
        </w:rPr>
        <w:t xml:space="preserve"> Bộ luật Lao động số 45/2019/QH14 ngày 20/11/2019.</w:t>
      </w:r>
    </w:p>
    <w:p w14:paraId="334CD036" w14:textId="77777777" w:rsidR="00FA1C35" w:rsidRDefault="00FA1C35" w:rsidP="00FA1C35">
      <w:pPr>
        <w:tabs>
          <w:tab w:val="left" w:pos="1276"/>
        </w:tabs>
        <w:spacing w:before="120" w:after="120" w:line="240" w:lineRule="auto"/>
        <w:ind w:firstLine="567"/>
        <w:rPr>
          <w:szCs w:val="28"/>
        </w:rPr>
      </w:pPr>
      <w:r w:rsidRPr="00BC4927">
        <w:rPr>
          <w:szCs w:val="28"/>
        </w:rPr>
        <w:t>- Điều 4 Nghị định số 152/2020/NĐ-CP ngày 30/12/2020 của Chính phủ của Chính phủ quy định về người lao động nước ngoài làm việc tại Việt Nam và tuyển dụng, quản lý người lao động Việt Nam làm việc cho tổ chức, cá nhân nước ngoài tại Việt Nam.</w:t>
      </w:r>
    </w:p>
    <w:p w14:paraId="24DC88E0" w14:textId="77777777" w:rsidR="00FA1C35" w:rsidRPr="009D24D2" w:rsidRDefault="00FA1C35" w:rsidP="00FA1C35">
      <w:pPr>
        <w:tabs>
          <w:tab w:val="left" w:pos="1276"/>
        </w:tabs>
        <w:spacing w:before="120" w:after="120" w:line="240" w:lineRule="auto"/>
        <w:ind w:firstLine="567"/>
        <w:rPr>
          <w:szCs w:val="28"/>
        </w:rPr>
      </w:pPr>
      <w:r w:rsidRPr="009D24D2">
        <w:rPr>
          <w:szCs w:val="28"/>
        </w:rPr>
        <w:t>- Khoản 2 Điều 1 Nghị định số 70/2023/NĐ-CP ngày 18/9/2023 của Chính phủ sửa đổi, bổ sung một số điều của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w:t>
      </w:r>
    </w:p>
    <w:p w14:paraId="3B7BCA60" w14:textId="77777777" w:rsidR="00FA1C35" w:rsidRPr="00881DE9" w:rsidRDefault="00FA1C35" w:rsidP="00FA1C35">
      <w:pPr>
        <w:pStyle w:val="ListParagraph"/>
        <w:numPr>
          <w:ilvl w:val="1"/>
          <w:numId w:val="2"/>
        </w:numPr>
        <w:spacing w:before="120" w:after="120" w:line="240" w:lineRule="auto"/>
        <w:jc w:val="left"/>
        <w:rPr>
          <w:b/>
          <w:szCs w:val="28"/>
          <w:lang w:val="hr-HR" w:eastAsia="vi-VN"/>
        </w:rPr>
      </w:pPr>
      <w:r w:rsidRPr="00881DE9">
        <w:rPr>
          <w:b/>
          <w:szCs w:val="28"/>
          <w:lang w:val="pt-BR" w:eastAsia="vi-VN"/>
        </w:rPr>
        <w:t>L</w:t>
      </w:r>
      <w:r w:rsidRPr="00881DE9">
        <w:rPr>
          <w:b/>
          <w:szCs w:val="28"/>
          <w:lang w:val="hr-HR" w:eastAsia="vi-VN"/>
        </w:rPr>
        <w:t>ư</w:t>
      </w:r>
      <w:r w:rsidRPr="00881DE9">
        <w:rPr>
          <w:b/>
          <w:szCs w:val="28"/>
          <w:lang w:val="pt-BR" w:eastAsia="vi-VN"/>
        </w:rPr>
        <w:t>u</w:t>
      </w:r>
      <w:r w:rsidRPr="00881DE9">
        <w:rPr>
          <w:b/>
          <w:szCs w:val="28"/>
          <w:lang w:val="hr-HR" w:eastAsia="vi-VN"/>
        </w:rPr>
        <w:t xml:space="preserve"> </w:t>
      </w:r>
      <w:r w:rsidRPr="00881DE9">
        <w:rPr>
          <w:b/>
          <w:szCs w:val="28"/>
          <w:lang w:val="pt-BR" w:eastAsia="vi-VN"/>
        </w:rPr>
        <w:t>hồ</w:t>
      </w:r>
      <w:r w:rsidRPr="00881DE9">
        <w:rPr>
          <w:b/>
          <w:szCs w:val="28"/>
          <w:lang w:val="hr-HR" w:eastAsia="vi-VN"/>
        </w:rPr>
        <w:t xml:space="preserve"> </w:t>
      </w:r>
      <w:r w:rsidRPr="00881DE9">
        <w:rPr>
          <w:b/>
          <w:szCs w:val="28"/>
          <w:lang w:val="pt-BR" w:eastAsia="vi-VN"/>
        </w:rPr>
        <w:t>s</w:t>
      </w:r>
      <w:r w:rsidRPr="00881DE9">
        <w:rPr>
          <w:b/>
          <w:szCs w:val="28"/>
          <w:lang w:val="hr-HR" w:eastAsia="vi-VN"/>
        </w:rPr>
        <w:t>ơ (</w:t>
      </w:r>
      <w:r w:rsidRPr="00881DE9">
        <w:rPr>
          <w:b/>
          <w:szCs w:val="28"/>
          <w:lang w:val="pt-BR" w:eastAsia="vi-VN"/>
        </w:rPr>
        <w:t>ISO</w:t>
      </w:r>
      <w:r w:rsidRPr="00881DE9">
        <w:rPr>
          <w:b/>
          <w:szCs w:val="28"/>
          <w:lang w:val="hr-HR" w:eastAsia="vi-VN"/>
        </w:rPr>
        <w:t>)</w:t>
      </w:r>
    </w:p>
    <w:tbl>
      <w:tblPr>
        <w:tblW w:w="1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2835"/>
        <w:gridCol w:w="2269"/>
      </w:tblGrid>
      <w:tr w:rsidR="00FA1C35" w:rsidRPr="00BC4927" w14:paraId="1EA39A10" w14:textId="77777777" w:rsidTr="00A75FB1">
        <w:trPr>
          <w:jc w:val="center"/>
        </w:trPr>
        <w:tc>
          <w:tcPr>
            <w:tcW w:w="8784" w:type="dxa"/>
          </w:tcPr>
          <w:p w14:paraId="170F85EA" w14:textId="77777777" w:rsidR="00FA1C35" w:rsidRPr="00BC4927" w:rsidRDefault="00FA1C35" w:rsidP="00A75FB1">
            <w:pPr>
              <w:spacing w:before="120" w:after="120" w:line="240" w:lineRule="auto"/>
              <w:jc w:val="center"/>
              <w:textAlignment w:val="baseline"/>
              <w:rPr>
                <w:b/>
                <w:szCs w:val="28"/>
                <w:lang w:val="hr-HR" w:eastAsia="vi-VN"/>
              </w:rPr>
            </w:pPr>
            <w:r w:rsidRPr="00BC4927">
              <w:rPr>
                <w:b/>
                <w:szCs w:val="28"/>
                <w:lang w:val="pt-BR" w:eastAsia="vi-VN"/>
              </w:rPr>
              <w:t>Th</w:t>
            </w:r>
            <w:r w:rsidRPr="00BC4927">
              <w:rPr>
                <w:b/>
                <w:szCs w:val="28"/>
                <w:lang w:val="hr-HR" w:eastAsia="vi-VN"/>
              </w:rPr>
              <w:t>à</w:t>
            </w:r>
            <w:r w:rsidRPr="00BC4927">
              <w:rPr>
                <w:b/>
                <w:szCs w:val="28"/>
                <w:lang w:val="pt-BR" w:eastAsia="vi-VN"/>
              </w:rPr>
              <w:t>nh</w:t>
            </w:r>
            <w:r w:rsidRPr="00BC4927">
              <w:rPr>
                <w:b/>
                <w:szCs w:val="28"/>
                <w:lang w:val="hr-HR" w:eastAsia="vi-VN"/>
              </w:rPr>
              <w:t xml:space="preserve"> </w:t>
            </w:r>
            <w:r w:rsidRPr="00BC4927">
              <w:rPr>
                <w:b/>
                <w:szCs w:val="28"/>
                <w:lang w:val="pt-BR" w:eastAsia="vi-VN"/>
              </w:rPr>
              <w:t>phần</w:t>
            </w:r>
            <w:r w:rsidRPr="00BC4927">
              <w:rPr>
                <w:b/>
                <w:szCs w:val="28"/>
                <w:lang w:val="hr-HR" w:eastAsia="vi-VN"/>
              </w:rPr>
              <w:t xml:space="preserve"> </w:t>
            </w:r>
            <w:r w:rsidRPr="00BC4927">
              <w:rPr>
                <w:b/>
                <w:szCs w:val="28"/>
                <w:lang w:val="pt-BR" w:eastAsia="vi-VN"/>
              </w:rPr>
              <w:t>hồ</w:t>
            </w:r>
            <w:r w:rsidRPr="00BC4927">
              <w:rPr>
                <w:b/>
                <w:szCs w:val="28"/>
                <w:lang w:val="hr-HR" w:eastAsia="vi-VN"/>
              </w:rPr>
              <w:t xml:space="preserve"> </w:t>
            </w:r>
            <w:r w:rsidRPr="00BC4927">
              <w:rPr>
                <w:b/>
                <w:szCs w:val="28"/>
                <w:lang w:val="pt-BR" w:eastAsia="vi-VN"/>
              </w:rPr>
              <w:t>s</w:t>
            </w:r>
            <w:r w:rsidRPr="00BC4927">
              <w:rPr>
                <w:b/>
                <w:szCs w:val="28"/>
                <w:lang w:val="hr-HR" w:eastAsia="vi-VN"/>
              </w:rPr>
              <w:t xml:space="preserve">ơ </w:t>
            </w:r>
            <w:r w:rsidRPr="00BC4927">
              <w:rPr>
                <w:b/>
                <w:szCs w:val="28"/>
                <w:lang w:val="pt-BR" w:eastAsia="vi-VN"/>
              </w:rPr>
              <w:t>l</w:t>
            </w:r>
            <w:r w:rsidRPr="00BC4927">
              <w:rPr>
                <w:b/>
                <w:szCs w:val="28"/>
                <w:lang w:val="hr-HR" w:eastAsia="vi-VN"/>
              </w:rPr>
              <w:t>ư</w:t>
            </w:r>
            <w:r w:rsidRPr="00BC4927">
              <w:rPr>
                <w:b/>
                <w:szCs w:val="28"/>
                <w:lang w:val="pt-BR" w:eastAsia="vi-VN"/>
              </w:rPr>
              <w:t>u</w:t>
            </w:r>
          </w:p>
        </w:tc>
        <w:tc>
          <w:tcPr>
            <w:tcW w:w="2835" w:type="dxa"/>
          </w:tcPr>
          <w:p w14:paraId="49912EF5" w14:textId="77777777" w:rsidR="00FA1C35" w:rsidRPr="00BC4927" w:rsidRDefault="00FA1C35" w:rsidP="00A75FB1">
            <w:pPr>
              <w:spacing w:before="120" w:after="120" w:line="240" w:lineRule="auto"/>
              <w:jc w:val="center"/>
              <w:textAlignment w:val="baseline"/>
              <w:rPr>
                <w:b/>
                <w:szCs w:val="28"/>
                <w:lang w:val="pt-BR" w:eastAsia="vi-VN"/>
              </w:rPr>
            </w:pPr>
            <w:r w:rsidRPr="00BC4927">
              <w:rPr>
                <w:b/>
                <w:szCs w:val="28"/>
                <w:lang w:val="pt-BR" w:eastAsia="vi-VN"/>
              </w:rPr>
              <w:t>Bộ phận lưu trữ</w:t>
            </w:r>
          </w:p>
        </w:tc>
        <w:tc>
          <w:tcPr>
            <w:tcW w:w="2269" w:type="dxa"/>
          </w:tcPr>
          <w:p w14:paraId="61C35BBF" w14:textId="77777777" w:rsidR="00FA1C35" w:rsidRPr="00BC4927" w:rsidRDefault="00FA1C35" w:rsidP="00A75FB1">
            <w:pPr>
              <w:spacing w:before="120" w:after="120" w:line="240" w:lineRule="auto"/>
              <w:jc w:val="center"/>
              <w:textAlignment w:val="baseline"/>
              <w:rPr>
                <w:b/>
                <w:szCs w:val="28"/>
                <w:lang w:val="pt-BR" w:eastAsia="vi-VN"/>
              </w:rPr>
            </w:pPr>
            <w:r w:rsidRPr="00BC4927">
              <w:rPr>
                <w:b/>
                <w:szCs w:val="28"/>
                <w:lang w:val="pt-BR" w:eastAsia="vi-VN"/>
              </w:rPr>
              <w:t>Thời gian lưu</w:t>
            </w:r>
          </w:p>
        </w:tc>
      </w:tr>
      <w:tr w:rsidR="00FA1C35" w:rsidRPr="00BC4927" w14:paraId="7349DE6E" w14:textId="77777777" w:rsidTr="00A75FB1">
        <w:trPr>
          <w:jc w:val="center"/>
        </w:trPr>
        <w:tc>
          <w:tcPr>
            <w:tcW w:w="8784" w:type="dxa"/>
          </w:tcPr>
          <w:p w14:paraId="055A0BF7" w14:textId="77777777" w:rsidR="00FA1C35" w:rsidRPr="00BC4927" w:rsidRDefault="00FA1C35" w:rsidP="00A75FB1">
            <w:pPr>
              <w:spacing w:before="120" w:after="120" w:line="240" w:lineRule="auto"/>
              <w:textAlignment w:val="baseline"/>
              <w:rPr>
                <w:szCs w:val="28"/>
                <w:lang w:val="pt-BR" w:eastAsia="vi-VN"/>
              </w:rPr>
            </w:pPr>
            <w:r w:rsidRPr="00BC4927">
              <w:rPr>
                <w:szCs w:val="28"/>
                <w:lang w:val="pt-BR" w:eastAsia="vi-VN"/>
              </w:rPr>
              <w:t>- Như mụ</w:t>
            </w:r>
            <w:r>
              <w:rPr>
                <w:szCs w:val="28"/>
                <w:lang w:val="pt-BR" w:eastAsia="vi-VN"/>
              </w:rPr>
              <w:t>c 17</w:t>
            </w:r>
            <w:r w:rsidRPr="00BC4927">
              <w:rPr>
                <w:szCs w:val="28"/>
                <w:lang w:val="pt-BR" w:eastAsia="vi-VN"/>
              </w:rPr>
              <w:t>.2;</w:t>
            </w:r>
          </w:p>
          <w:p w14:paraId="6A89C663" w14:textId="77777777" w:rsidR="00FA1C35" w:rsidRPr="00BC4927" w:rsidRDefault="00FA1C35" w:rsidP="00A75FB1">
            <w:pPr>
              <w:spacing w:before="120" w:after="120" w:line="240" w:lineRule="auto"/>
              <w:textAlignment w:val="baseline"/>
              <w:rPr>
                <w:szCs w:val="28"/>
                <w:lang w:val="pt-BR" w:eastAsia="vi-VN"/>
              </w:rPr>
            </w:pPr>
            <w:r w:rsidRPr="00BC4927">
              <w:rPr>
                <w:szCs w:val="28"/>
                <w:lang w:val="pt-BR" w:eastAsia="vi-VN"/>
              </w:rPr>
              <w:t>- Kết quả giải quyết thủ tục hành chính hoặc Văn bản trả lời của đơn vị đối với hồ sơ không đáp ứng yêu cầu, điều kiện.</w:t>
            </w:r>
          </w:p>
        </w:tc>
        <w:tc>
          <w:tcPr>
            <w:tcW w:w="2835" w:type="dxa"/>
            <w:vAlign w:val="center"/>
          </w:tcPr>
          <w:p w14:paraId="428CC4FE" w14:textId="77777777" w:rsidR="00FA1C35" w:rsidRPr="00BC4927" w:rsidRDefault="00FA1C35" w:rsidP="00A75FB1">
            <w:pPr>
              <w:spacing w:before="120" w:after="120" w:line="240" w:lineRule="auto"/>
              <w:jc w:val="center"/>
              <w:textAlignment w:val="baseline"/>
              <w:rPr>
                <w:szCs w:val="28"/>
                <w:lang w:val="pt-BR" w:eastAsia="vi-VN"/>
              </w:rPr>
            </w:pPr>
            <w:r w:rsidRPr="00BC4927">
              <w:rPr>
                <w:szCs w:val="28"/>
                <w:lang w:val="pt-BR" w:eastAsia="vi-VN"/>
              </w:rPr>
              <w:t>Phòng Lao động – Việc làm – Bảo hiểm</w:t>
            </w:r>
          </w:p>
        </w:tc>
        <w:tc>
          <w:tcPr>
            <w:tcW w:w="2269" w:type="dxa"/>
            <w:vMerge w:val="restart"/>
            <w:vAlign w:val="center"/>
          </w:tcPr>
          <w:p w14:paraId="2D6E15DF" w14:textId="77777777" w:rsidR="00FA1C35" w:rsidRPr="00BC4927" w:rsidRDefault="00FA1C35" w:rsidP="00A75FB1">
            <w:pPr>
              <w:spacing w:before="120" w:after="120" w:line="240" w:lineRule="auto"/>
              <w:textAlignment w:val="baseline"/>
              <w:rPr>
                <w:szCs w:val="28"/>
                <w:lang w:val="pt-BR" w:eastAsia="vi-VN"/>
              </w:rPr>
            </w:pPr>
            <w:r w:rsidRPr="00BC4927">
              <w:rPr>
                <w:szCs w:val="28"/>
                <w:lang w:val="pt-BR" w:eastAsia="vi-VN"/>
              </w:rPr>
              <w:t>Từ 05 năm, sau đó chuyển hồ sơ đến kho lưu trữ của Tỉnh.</w:t>
            </w:r>
          </w:p>
        </w:tc>
      </w:tr>
      <w:tr w:rsidR="00FA1C35" w:rsidRPr="00BC4927" w14:paraId="7179ABE7" w14:textId="77777777" w:rsidTr="00A75FB1">
        <w:trPr>
          <w:jc w:val="center"/>
        </w:trPr>
        <w:tc>
          <w:tcPr>
            <w:tcW w:w="8784" w:type="dxa"/>
          </w:tcPr>
          <w:p w14:paraId="73E71AAB" w14:textId="77777777" w:rsidR="00FA1C35" w:rsidRPr="00BC4927" w:rsidRDefault="00FA1C35" w:rsidP="00A75FB1">
            <w:pPr>
              <w:spacing w:before="120" w:after="120" w:line="240" w:lineRule="auto"/>
              <w:textAlignment w:val="baseline"/>
              <w:rPr>
                <w:szCs w:val="28"/>
                <w:lang w:val="pt-BR" w:eastAsia="vi-VN"/>
              </w:rPr>
            </w:pPr>
            <w:r w:rsidRPr="00BC4927">
              <w:rPr>
                <w:szCs w:val="28"/>
                <w:lang w:val="pt-BR" w:eastAsia="vi-VN"/>
              </w:rPr>
              <w:t xml:space="preserve">Các biểu mẫu theo Khoản 1, Điều 9, Thông tư số 01/2018/TT-VPCP ngày 23/11/2018 của Bộ trưởng, Chủ nhiệm Văn phòng Chính phủ quy định chi </w:t>
            </w:r>
            <w:r w:rsidRPr="00BC4927">
              <w:rPr>
                <w:szCs w:val="28"/>
                <w:lang w:val="pt-BR" w:eastAsia="vi-VN"/>
              </w:rPr>
              <w:lastRenderedPageBreak/>
              <w:t>tiết một số điều và biện pháp thi hành Nghị định số 61/2018/NĐ-CP ngày 23/4/2018 của Chính phủ về thực hiện cơ chế một cửa, một cửa liên thông trong giải quyết thủ tục hành chính.</w:t>
            </w:r>
          </w:p>
        </w:tc>
        <w:tc>
          <w:tcPr>
            <w:tcW w:w="2835" w:type="dxa"/>
            <w:vAlign w:val="center"/>
          </w:tcPr>
          <w:p w14:paraId="03F703F1" w14:textId="77777777" w:rsidR="00FA1C35" w:rsidRPr="00BC4927" w:rsidRDefault="00FA1C35" w:rsidP="00A75FB1">
            <w:pPr>
              <w:spacing w:before="120" w:after="120" w:line="240" w:lineRule="auto"/>
              <w:jc w:val="center"/>
              <w:textAlignment w:val="baseline"/>
              <w:rPr>
                <w:szCs w:val="28"/>
                <w:lang w:val="pt-BR" w:eastAsia="vi-VN"/>
              </w:rPr>
            </w:pPr>
            <w:r w:rsidRPr="00BC4927">
              <w:rPr>
                <w:szCs w:val="28"/>
                <w:lang w:val="pt-BR" w:eastAsia="vi-VN"/>
              </w:rPr>
              <w:lastRenderedPageBreak/>
              <w:t>Bộ phận tiếp nhận và trả kết quả</w:t>
            </w:r>
          </w:p>
        </w:tc>
        <w:tc>
          <w:tcPr>
            <w:tcW w:w="2269" w:type="dxa"/>
            <w:vMerge/>
          </w:tcPr>
          <w:p w14:paraId="365EE4BB" w14:textId="77777777" w:rsidR="00FA1C35" w:rsidRPr="00BC4927" w:rsidRDefault="00FA1C35" w:rsidP="00A75FB1">
            <w:pPr>
              <w:spacing w:before="120" w:after="120" w:line="240" w:lineRule="auto"/>
              <w:textAlignment w:val="baseline"/>
              <w:rPr>
                <w:szCs w:val="28"/>
                <w:lang w:eastAsia="vi-VN"/>
              </w:rPr>
            </w:pPr>
          </w:p>
        </w:tc>
      </w:tr>
    </w:tbl>
    <w:p w14:paraId="63C4B22E" w14:textId="77777777" w:rsidR="00FA1C35" w:rsidRPr="00BC4927" w:rsidRDefault="00FA1C35" w:rsidP="00FA1C35">
      <w:pPr>
        <w:spacing w:before="120" w:after="120" w:line="240" w:lineRule="auto"/>
        <w:jc w:val="left"/>
        <w:rPr>
          <w:rFonts w:eastAsia="Calibri"/>
          <w:b/>
          <w:szCs w:val="28"/>
          <w:lang w:val="pt-BR"/>
        </w:rPr>
      </w:pPr>
    </w:p>
    <w:p w14:paraId="0BF472E5" w14:textId="77777777" w:rsidR="00FA1C35" w:rsidRPr="00BC4927" w:rsidRDefault="00FA1C35" w:rsidP="00FA1C35">
      <w:pPr>
        <w:spacing w:before="120" w:after="120" w:line="240" w:lineRule="auto"/>
        <w:jc w:val="left"/>
        <w:rPr>
          <w:rFonts w:eastAsia="Calibri"/>
          <w:b/>
          <w:szCs w:val="28"/>
          <w:lang w:val="pt-BR"/>
        </w:rPr>
        <w:sectPr w:rsidR="00FA1C35" w:rsidRPr="00BC4927" w:rsidSect="00FA1C35">
          <w:footerReference w:type="default" r:id="rId6"/>
          <w:footerReference w:type="first" r:id="rId7"/>
          <w:pgSz w:w="16840" w:h="11907" w:orient="landscape" w:code="9"/>
          <w:pgMar w:top="1134" w:right="1021" w:bottom="1135" w:left="1871" w:header="709" w:footer="709" w:gutter="0"/>
          <w:cols w:space="720"/>
          <w:titlePg/>
          <w:docGrid w:linePitch="360"/>
        </w:sectPr>
      </w:pPr>
    </w:p>
    <w:p w14:paraId="3BE8690C" w14:textId="77777777" w:rsidR="00FA1C35" w:rsidRPr="00BC4927" w:rsidRDefault="00FA1C35" w:rsidP="00FA1C35">
      <w:pPr>
        <w:spacing w:before="60" w:after="60" w:line="240" w:lineRule="auto"/>
        <w:jc w:val="right"/>
        <w:rPr>
          <w:b/>
          <w:sz w:val="26"/>
          <w:szCs w:val="26"/>
          <w:lang w:val="en-US"/>
        </w:rPr>
      </w:pPr>
      <w:r w:rsidRPr="00BC4927">
        <w:rPr>
          <w:b/>
          <w:sz w:val="26"/>
          <w:szCs w:val="26"/>
        </w:rPr>
        <w:lastRenderedPageBreak/>
        <w:t xml:space="preserve">Mẫu số </w:t>
      </w:r>
      <w:r w:rsidRPr="00BC4927">
        <w:rPr>
          <w:b/>
          <w:sz w:val="26"/>
          <w:szCs w:val="26"/>
          <w:lang w:val="en-US"/>
        </w:rPr>
        <w:t>01/PLI</w:t>
      </w:r>
    </w:p>
    <w:tbl>
      <w:tblPr>
        <w:tblW w:w="9747" w:type="dxa"/>
        <w:jc w:val="center"/>
        <w:tblLayout w:type="fixed"/>
        <w:tblLook w:val="0000" w:firstRow="0" w:lastRow="0" w:firstColumn="0" w:lastColumn="0" w:noHBand="0" w:noVBand="0"/>
      </w:tblPr>
      <w:tblGrid>
        <w:gridCol w:w="4068"/>
        <w:gridCol w:w="5679"/>
      </w:tblGrid>
      <w:tr w:rsidR="00FA1C35" w:rsidRPr="00BC4927" w14:paraId="5BC27DBB" w14:textId="77777777" w:rsidTr="00A75FB1">
        <w:trPr>
          <w:jc w:val="center"/>
        </w:trPr>
        <w:tc>
          <w:tcPr>
            <w:tcW w:w="4068" w:type="dxa"/>
          </w:tcPr>
          <w:p w14:paraId="5E12D17E" w14:textId="77777777" w:rsidR="00FA1C35" w:rsidRPr="00BC4927" w:rsidRDefault="00FA1C35" w:rsidP="00A75FB1">
            <w:pPr>
              <w:spacing w:before="60" w:after="60" w:line="240" w:lineRule="auto"/>
              <w:ind w:right="-108"/>
              <w:jc w:val="center"/>
              <w:rPr>
                <w:rFonts w:eastAsia="Times New Roman"/>
                <w:b/>
                <w:sz w:val="26"/>
                <w:szCs w:val="26"/>
              </w:rPr>
            </w:pPr>
            <w:r w:rsidRPr="00BC4927">
              <w:rPr>
                <w:rFonts w:eastAsia="Times New Roman"/>
                <w:b/>
                <w:sz w:val="26"/>
                <w:szCs w:val="26"/>
              </w:rPr>
              <w:t>TÊN DOANH NGHIỆP/TỔ CHỨC</w:t>
            </w:r>
            <w:r w:rsidRPr="00BC4927">
              <w:rPr>
                <w:rFonts w:eastAsia="Times New Roman"/>
                <w:b/>
                <w:sz w:val="26"/>
                <w:szCs w:val="26"/>
              </w:rPr>
              <w:br/>
              <w:t>-------</w:t>
            </w:r>
          </w:p>
        </w:tc>
        <w:tc>
          <w:tcPr>
            <w:tcW w:w="5679" w:type="dxa"/>
          </w:tcPr>
          <w:p w14:paraId="12FBAA57" w14:textId="77777777" w:rsidR="00FA1C35" w:rsidRPr="00BC4927" w:rsidRDefault="00FA1C35" w:rsidP="00A75FB1">
            <w:pPr>
              <w:spacing w:before="60" w:after="60" w:line="240" w:lineRule="auto"/>
              <w:jc w:val="center"/>
              <w:rPr>
                <w:rFonts w:eastAsia="Times New Roman"/>
                <w:sz w:val="26"/>
                <w:szCs w:val="26"/>
              </w:rPr>
            </w:pPr>
            <w:r w:rsidRPr="00BC4927">
              <w:rPr>
                <w:rFonts w:eastAsia="Times New Roman"/>
                <w:b/>
                <w:sz w:val="26"/>
                <w:szCs w:val="26"/>
              </w:rPr>
              <w:t>CỘNG HÒA XÃ HỘI CHỦ NGHĨA VIỆT NAM</w:t>
            </w:r>
            <w:r w:rsidRPr="00BC4927">
              <w:rPr>
                <w:rFonts w:eastAsia="Times New Roman"/>
                <w:b/>
                <w:sz w:val="26"/>
                <w:szCs w:val="26"/>
              </w:rPr>
              <w:br/>
              <w:t xml:space="preserve">Độc lập - Tự do - Hạnh phúc </w:t>
            </w:r>
            <w:r w:rsidRPr="00BC4927">
              <w:rPr>
                <w:rFonts w:eastAsia="Times New Roman"/>
                <w:b/>
                <w:sz w:val="26"/>
                <w:szCs w:val="26"/>
              </w:rPr>
              <w:br/>
              <w:t>---------------</w:t>
            </w:r>
          </w:p>
        </w:tc>
      </w:tr>
      <w:tr w:rsidR="00FA1C35" w:rsidRPr="00BC4927" w14:paraId="13337B5D" w14:textId="77777777" w:rsidTr="00A75FB1">
        <w:trPr>
          <w:jc w:val="center"/>
        </w:trPr>
        <w:tc>
          <w:tcPr>
            <w:tcW w:w="4068" w:type="dxa"/>
          </w:tcPr>
          <w:p w14:paraId="4F5E5CA1" w14:textId="77777777" w:rsidR="00FA1C35" w:rsidRPr="00BC4927" w:rsidRDefault="00FA1C35" w:rsidP="00A75FB1">
            <w:pPr>
              <w:spacing w:before="60" w:after="60" w:line="240" w:lineRule="auto"/>
              <w:jc w:val="center"/>
              <w:rPr>
                <w:rFonts w:eastAsia="Times New Roman"/>
                <w:sz w:val="26"/>
                <w:szCs w:val="26"/>
              </w:rPr>
            </w:pPr>
            <w:r w:rsidRPr="00BC4927">
              <w:rPr>
                <w:rFonts w:eastAsia="Times New Roman"/>
                <w:sz w:val="26"/>
                <w:szCs w:val="26"/>
              </w:rPr>
              <w:t>Số: …………………</w:t>
            </w:r>
            <w:r w:rsidRPr="00BC4927">
              <w:rPr>
                <w:rFonts w:eastAsia="Times New Roman"/>
                <w:sz w:val="26"/>
                <w:szCs w:val="26"/>
              </w:rPr>
              <w:br/>
              <w:t>V/v giải trình nhu cầu sử dụng người lao động nước ngoài</w:t>
            </w:r>
          </w:p>
        </w:tc>
        <w:tc>
          <w:tcPr>
            <w:tcW w:w="5679" w:type="dxa"/>
          </w:tcPr>
          <w:p w14:paraId="72146354" w14:textId="77777777" w:rsidR="00FA1C35" w:rsidRPr="00BC4927" w:rsidRDefault="00FA1C35" w:rsidP="00A75FB1">
            <w:pPr>
              <w:spacing w:before="60" w:after="60" w:line="240" w:lineRule="auto"/>
              <w:jc w:val="center"/>
              <w:rPr>
                <w:rFonts w:eastAsia="Times New Roman"/>
                <w:i/>
                <w:sz w:val="26"/>
                <w:szCs w:val="26"/>
              </w:rPr>
            </w:pPr>
            <w:r w:rsidRPr="00BC4927">
              <w:rPr>
                <w:rFonts w:eastAsia="Times New Roman"/>
                <w:i/>
                <w:sz w:val="26"/>
                <w:szCs w:val="26"/>
              </w:rPr>
              <w:t>………, ngày …. tháng …. năm …….</w:t>
            </w:r>
          </w:p>
        </w:tc>
      </w:tr>
    </w:tbl>
    <w:p w14:paraId="39105D5A" w14:textId="77777777" w:rsidR="00FA1C35" w:rsidRPr="00BC4927" w:rsidRDefault="00FA1C35" w:rsidP="00FA1C35">
      <w:pPr>
        <w:spacing w:before="60" w:after="60" w:line="240" w:lineRule="auto"/>
        <w:ind w:firstLine="709"/>
        <w:jc w:val="center"/>
        <w:rPr>
          <w:szCs w:val="28"/>
          <w:lang w:val="en-US"/>
        </w:rPr>
      </w:pPr>
    </w:p>
    <w:p w14:paraId="43DA12DF" w14:textId="77777777" w:rsidR="00FA1C35" w:rsidRPr="00BC4927" w:rsidRDefault="00FA1C35" w:rsidP="00FA1C35">
      <w:pPr>
        <w:spacing w:before="60" w:after="60" w:line="240" w:lineRule="auto"/>
        <w:ind w:firstLine="709"/>
        <w:jc w:val="center"/>
        <w:rPr>
          <w:szCs w:val="28"/>
        </w:rPr>
      </w:pPr>
      <w:r w:rsidRPr="00BC4927">
        <w:rPr>
          <w:szCs w:val="28"/>
        </w:rPr>
        <w:t>Kính gửi: ……………..(1)……………..</w:t>
      </w:r>
    </w:p>
    <w:p w14:paraId="2012D24D" w14:textId="77777777" w:rsidR="00FA1C35" w:rsidRPr="00BC4927" w:rsidRDefault="00FA1C35" w:rsidP="00FA1C35">
      <w:pPr>
        <w:spacing w:before="60" w:after="60" w:line="240" w:lineRule="auto"/>
        <w:ind w:firstLine="709"/>
        <w:rPr>
          <w:sz w:val="26"/>
          <w:szCs w:val="26"/>
        </w:rPr>
      </w:pPr>
    </w:p>
    <w:p w14:paraId="0D1A8CEC" w14:textId="77777777" w:rsidR="00FA1C35" w:rsidRPr="00BC4927" w:rsidRDefault="00FA1C35" w:rsidP="00FA1C35">
      <w:pPr>
        <w:spacing w:before="60" w:after="60" w:line="240" w:lineRule="auto"/>
        <w:ind w:firstLine="709"/>
        <w:rPr>
          <w:szCs w:val="28"/>
        </w:rPr>
      </w:pPr>
      <w:r w:rsidRPr="00BC4927">
        <w:rPr>
          <w:szCs w:val="28"/>
        </w:rPr>
        <w:t>Thông tin về doanh nghiệp/tổ chức: tên</w:t>
      </w:r>
      <w:r w:rsidRPr="009D24D2">
        <w:rPr>
          <w:szCs w:val="28"/>
        </w:rPr>
        <w:t>, mã số doanh nghiệp/số giấy phép thành lập hoặc đăng ký, cơ quan/tổ chức thành lập, loại hình doanh nghiệp</w:t>
      </w:r>
      <w:r w:rsidRPr="00BC4927">
        <w:rPr>
          <w:szCs w:val="28"/>
        </w:rPr>
        <w:t>/tổ chức</w:t>
      </w:r>
      <w:r w:rsidRPr="009D24D2">
        <w:rPr>
          <w:szCs w:val="28"/>
        </w:rPr>
        <w:t xml:space="preserve"> </w:t>
      </w:r>
      <w:r w:rsidRPr="009D24D2">
        <w:rPr>
          <w:i/>
          <w:szCs w:val="28"/>
        </w:rPr>
        <w:t>(doanh nghiệp có vốn đầu tư nước ngoài/doanh nghiệp trong nước/cơ quan, tổ chức/nhà thầu)</w:t>
      </w:r>
      <w:r w:rsidRPr="00BC4927">
        <w:rPr>
          <w:szCs w:val="28"/>
        </w:rPr>
        <w:t xml:space="preserve">, </w:t>
      </w:r>
      <w:r w:rsidRPr="009D24D2">
        <w:rPr>
          <w:szCs w:val="28"/>
        </w:rPr>
        <w:t xml:space="preserve">tổng số lao động đang làm việc tại </w:t>
      </w:r>
      <w:r w:rsidRPr="00BC4927">
        <w:rPr>
          <w:szCs w:val="28"/>
        </w:rPr>
        <w:t xml:space="preserve">doanh nghiệp/tổ chức, </w:t>
      </w:r>
      <w:r w:rsidRPr="009D24D2">
        <w:rPr>
          <w:szCs w:val="28"/>
        </w:rPr>
        <w:t xml:space="preserve">trong đó </w:t>
      </w:r>
      <w:r w:rsidRPr="00BC4927">
        <w:rPr>
          <w:szCs w:val="28"/>
        </w:rPr>
        <w:t>số lao động nước ngoài đang làm việc, địa chỉ, điện thoại, fax, email, website, thời hạn của giấy phép kinh doanh/hoạt động, lĩnh vực kinh doanh/hoạt động</w:t>
      </w:r>
      <w:r w:rsidRPr="009D24D2">
        <w:rPr>
          <w:szCs w:val="28"/>
        </w:rPr>
        <w:t xml:space="preserve"> có nhu cầu sử dụng lao động nước ngoài</w:t>
      </w:r>
      <w:r w:rsidRPr="00BC4927">
        <w:rPr>
          <w:szCs w:val="28"/>
        </w:rPr>
        <w:t>, người nộp hồ sơ của doanh nghiệp/tổ chức để liên hệ khi cần thiết (số điện thoại, email).</w:t>
      </w:r>
    </w:p>
    <w:p w14:paraId="4E9CEF02" w14:textId="77777777" w:rsidR="00FA1C35" w:rsidRPr="00BC4927" w:rsidRDefault="00FA1C35" w:rsidP="00FA1C35">
      <w:pPr>
        <w:spacing w:before="60" w:after="60" w:line="240" w:lineRule="auto"/>
        <w:ind w:firstLine="709"/>
        <w:rPr>
          <w:szCs w:val="28"/>
        </w:rPr>
      </w:pPr>
      <w:r w:rsidRPr="00BC4927">
        <w:rPr>
          <w:szCs w:val="28"/>
        </w:rPr>
        <w:t>Báo cáo giải trình nhu cầu sử dụng người lao động nước ngoài như sau:</w:t>
      </w:r>
    </w:p>
    <w:p w14:paraId="7589FF2F" w14:textId="77777777" w:rsidR="00FA1C35" w:rsidRPr="00BC4927" w:rsidRDefault="00FA1C35" w:rsidP="00FA1C35">
      <w:pPr>
        <w:spacing w:before="60" w:after="60" w:line="240" w:lineRule="auto"/>
        <w:ind w:firstLine="709"/>
        <w:rPr>
          <w:szCs w:val="28"/>
        </w:rPr>
      </w:pPr>
      <w:r w:rsidRPr="0011171F">
        <w:rPr>
          <w:b/>
          <w:szCs w:val="28"/>
        </w:rPr>
        <w:t>1. Vị trí công việc 1:</w:t>
      </w:r>
      <w:r w:rsidRPr="00BC4927">
        <w:rPr>
          <w:szCs w:val="28"/>
        </w:rPr>
        <w:t xml:space="preserve"> </w:t>
      </w:r>
      <w:r w:rsidRPr="0011171F">
        <w:rPr>
          <w:i/>
          <w:szCs w:val="28"/>
        </w:rPr>
        <w:t>(Lựa chọn 1 trong 4 vị trí công việc: nhà quản lý/giám đốc điều hành/chuyên gia/lao động kỹ thuật)</w:t>
      </w:r>
      <w:r w:rsidRPr="00BC4927">
        <w:rPr>
          <w:szCs w:val="28"/>
        </w:rPr>
        <w:t>.</w:t>
      </w:r>
    </w:p>
    <w:p w14:paraId="4A0F97A6" w14:textId="77777777" w:rsidR="00FA1C35" w:rsidRPr="009D24D2" w:rsidRDefault="00FA1C35" w:rsidP="00FA1C35">
      <w:pPr>
        <w:spacing w:before="60" w:after="60" w:line="240" w:lineRule="auto"/>
        <w:ind w:firstLine="709"/>
        <w:rPr>
          <w:szCs w:val="28"/>
        </w:rPr>
      </w:pPr>
      <w:r w:rsidRPr="009D24D2">
        <w:rPr>
          <w:szCs w:val="28"/>
        </w:rPr>
        <w:t>(i)</w:t>
      </w:r>
      <w:r w:rsidRPr="00BC4927">
        <w:rPr>
          <w:szCs w:val="28"/>
        </w:rPr>
        <w:t xml:space="preserve"> Chức danh công việ</w:t>
      </w:r>
      <w:r>
        <w:rPr>
          <w:szCs w:val="28"/>
        </w:rPr>
        <w:t>c</w:t>
      </w:r>
      <w:r w:rsidRPr="00BC4927">
        <w:rPr>
          <w:szCs w:val="28"/>
        </w:rPr>
        <w:t xml:space="preserve"> </w:t>
      </w:r>
      <w:r w:rsidRPr="0011171F">
        <w:rPr>
          <w:i/>
          <w:szCs w:val="28"/>
        </w:rPr>
        <w:t>(do doanh nghiệp/tổ chức tự kê khai, ví dụ: kế toán, giám sát công trình...)</w:t>
      </w:r>
      <w:r w:rsidRPr="009D24D2">
        <w:rPr>
          <w:szCs w:val="28"/>
        </w:rPr>
        <w:t>:</w:t>
      </w:r>
    </w:p>
    <w:p w14:paraId="53399298" w14:textId="77777777" w:rsidR="00FA1C35" w:rsidRPr="009D24D2" w:rsidRDefault="00FA1C35" w:rsidP="00FA1C35">
      <w:pPr>
        <w:spacing w:before="60" w:after="60" w:line="240" w:lineRule="auto"/>
        <w:ind w:firstLine="709"/>
        <w:rPr>
          <w:szCs w:val="28"/>
        </w:rPr>
      </w:pPr>
      <w:r w:rsidRPr="009D24D2">
        <w:rPr>
          <w:szCs w:val="28"/>
        </w:rPr>
        <w:t>(ii)</w:t>
      </w:r>
      <w:r w:rsidRPr="00BC4927">
        <w:rPr>
          <w:szCs w:val="28"/>
        </w:rPr>
        <w:t xml:space="preserve"> Số lượng </w:t>
      </w:r>
      <w:r w:rsidRPr="0011171F">
        <w:rPr>
          <w:i/>
          <w:szCs w:val="28"/>
        </w:rPr>
        <w:t>(ngườ</w:t>
      </w:r>
      <w:r>
        <w:rPr>
          <w:i/>
          <w:szCs w:val="28"/>
        </w:rPr>
        <w:t>i)</w:t>
      </w:r>
      <w:r w:rsidRPr="009D24D2">
        <w:rPr>
          <w:szCs w:val="28"/>
        </w:rPr>
        <w:t>:</w:t>
      </w:r>
    </w:p>
    <w:p w14:paraId="62B9C282" w14:textId="77777777" w:rsidR="00FA1C35" w:rsidRPr="00BC4927" w:rsidRDefault="00FA1C35" w:rsidP="00FA1C35">
      <w:pPr>
        <w:spacing w:before="60" w:after="60" w:line="240" w:lineRule="auto"/>
        <w:ind w:firstLine="709"/>
        <w:rPr>
          <w:szCs w:val="28"/>
        </w:rPr>
      </w:pPr>
      <w:r>
        <w:rPr>
          <w:szCs w:val="28"/>
        </w:rPr>
        <w:t>(iii)</w:t>
      </w:r>
      <w:r w:rsidRPr="00BC4927">
        <w:rPr>
          <w:szCs w:val="28"/>
        </w:rPr>
        <w:t xml:space="preserve"> Thời hạn làm việc </w:t>
      </w:r>
      <w:r w:rsidRPr="009D24D2">
        <w:rPr>
          <w:i/>
          <w:szCs w:val="28"/>
        </w:rPr>
        <w:t>(</w:t>
      </w:r>
      <w:r w:rsidRPr="0011171F">
        <w:rPr>
          <w:i/>
          <w:szCs w:val="28"/>
        </w:rPr>
        <w:t>từ ngày/tháng/năm đến ngày/tháng/năm)</w:t>
      </w:r>
      <w:r w:rsidRPr="00BC4927">
        <w:rPr>
          <w:szCs w:val="28"/>
        </w:rPr>
        <w:t>:</w:t>
      </w:r>
    </w:p>
    <w:p w14:paraId="0B67E7A5" w14:textId="77777777" w:rsidR="00FA1C35" w:rsidRPr="009D24D2" w:rsidRDefault="00FA1C35" w:rsidP="00FA1C35">
      <w:pPr>
        <w:spacing w:before="60" w:after="60" w:line="240" w:lineRule="auto"/>
        <w:ind w:firstLine="709"/>
        <w:rPr>
          <w:szCs w:val="28"/>
        </w:rPr>
      </w:pPr>
      <w:r w:rsidRPr="009D24D2">
        <w:rPr>
          <w:szCs w:val="28"/>
        </w:rPr>
        <w:t>(iv)</w:t>
      </w:r>
      <w:r w:rsidRPr="00BC4927">
        <w:rPr>
          <w:szCs w:val="28"/>
        </w:rPr>
        <w:t xml:space="preserve"> Hình thức làm việc (</w:t>
      </w:r>
      <w:r w:rsidRPr="009D24D2">
        <w:rPr>
          <w:szCs w:val="28"/>
        </w:rPr>
        <w:t>2):</w:t>
      </w:r>
    </w:p>
    <w:p w14:paraId="2C2E666E" w14:textId="77777777" w:rsidR="00FA1C35" w:rsidRPr="009D24D2" w:rsidRDefault="00FA1C35" w:rsidP="00FA1C35">
      <w:pPr>
        <w:spacing w:before="60" w:after="60" w:line="240" w:lineRule="auto"/>
        <w:ind w:firstLine="709"/>
        <w:rPr>
          <w:szCs w:val="28"/>
        </w:rPr>
      </w:pPr>
      <w:r w:rsidRPr="009D24D2">
        <w:rPr>
          <w:szCs w:val="28"/>
        </w:rPr>
        <w:t>(v)</w:t>
      </w:r>
      <w:r w:rsidRPr="00BC4927">
        <w:rPr>
          <w:szCs w:val="28"/>
        </w:rPr>
        <w:t xml:space="preserve"> Địa điểm làm việc </w:t>
      </w:r>
      <w:r w:rsidRPr="009D24D2">
        <w:rPr>
          <w:i/>
          <w:szCs w:val="28"/>
        </w:rPr>
        <w:t>(liệt kê cụ thể các địa điểm (nếu có) và ghi rõ từng địa điểm theo thứ tự: số nhà, đường phố, xóm, làng; xã/phường/thị trấn; quận/huyện/thị xã/thành phố thuộc tỉnh; tỉnh/thành phố trực thuộc trung ương)</w:t>
      </w:r>
      <w:r w:rsidRPr="009D24D2">
        <w:rPr>
          <w:szCs w:val="28"/>
        </w:rPr>
        <w:t>:</w:t>
      </w:r>
    </w:p>
    <w:p w14:paraId="0B1C5A5D" w14:textId="77777777" w:rsidR="00FA1C35" w:rsidRPr="009D24D2" w:rsidRDefault="00FA1C35" w:rsidP="00FA1C35">
      <w:pPr>
        <w:spacing w:before="60" w:after="60" w:line="240" w:lineRule="auto"/>
        <w:ind w:firstLine="709"/>
        <w:rPr>
          <w:szCs w:val="28"/>
        </w:rPr>
      </w:pPr>
      <w:r w:rsidRPr="009D24D2">
        <w:rPr>
          <w:szCs w:val="28"/>
        </w:rPr>
        <w:t>(vi)</w:t>
      </w:r>
      <w:r w:rsidRPr="00BC4927">
        <w:rPr>
          <w:szCs w:val="28"/>
        </w:rPr>
        <w:t xml:space="preserve"> Lý do sử dụng người lao động nước ngoài</w:t>
      </w:r>
      <w:r w:rsidRPr="009D24D2">
        <w:rPr>
          <w:szCs w:val="28"/>
        </w:rPr>
        <w:t>:</w:t>
      </w:r>
    </w:p>
    <w:p w14:paraId="59C35170" w14:textId="77777777" w:rsidR="00FA1C35" w:rsidRPr="009D24D2" w:rsidRDefault="00FA1C35" w:rsidP="00FA1C35">
      <w:pPr>
        <w:spacing w:before="60" w:after="60" w:line="240" w:lineRule="auto"/>
        <w:ind w:firstLine="709"/>
        <w:rPr>
          <w:szCs w:val="28"/>
        </w:rPr>
      </w:pPr>
      <w:r w:rsidRPr="009D24D2">
        <w:rPr>
          <w:szCs w:val="28"/>
        </w:rPr>
        <w:t>- T</w:t>
      </w:r>
      <w:r w:rsidRPr="00BC4927">
        <w:rPr>
          <w:szCs w:val="28"/>
        </w:rPr>
        <w:t xml:space="preserve">ình hình sử dụng người lao động nước ngoài </w:t>
      </w:r>
      <w:r w:rsidRPr="009D24D2">
        <w:rPr>
          <w:szCs w:val="28"/>
        </w:rPr>
        <w:t xml:space="preserve">tại vị trí công việc 1 </w:t>
      </w:r>
      <w:r w:rsidRPr="009D24D2">
        <w:rPr>
          <w:i/>
          <w:szCs w:val="28"/>
        </w:rPr>
        <w:t xml:space="preserve">(nếu có) </w:t>
      </w:r>
      <w:r w:rsidRPr="009D24D2">
        <w:rPr>
          <w:szCs w:val="28"/>
        </w:rPr>
        <w:t>(3):</w:t>
      </w:r>
    </w:p>
    <w:p w14:paraId="3518239C" w14:textId="77777777" w:rsidR="00FA1C35" w:rsidRPr="009D24D2" w:rsidRDefault="00FA1C35" w:rsidP="00FA1C35">
      <w:pPr>
        <w:spacing w:before="60" w:after="60" w:line="240" w:lineRule="auto"/>
        <w:ind w:firstLine="709"/>
        <w:rPr>
          <w:szCs w:val="28"/>
        </w:rPr>
      </w:pPr>
      <w:r w:rsidRPr="009D24D2">
        <w:rPr>
          <w:szCs w:val="28"/>
        </w:rPr>
        <w:t>- Mô tả vị trí công việc, chức danh công việc:</w:t>
      </w:r>
    </w:p>
    <w:p w14:paraId="7A1ADD0D" w14:textId="77777777" w:rsidR="00FA1C35" w:rsidRPr="009D24D2" w:rsidRDefault="00FA1C35" w:rsidP="00FA1C35">
      <w:pPr>
        <w:spacing w:before="60" w:after="60" w:line="240" w:lineRule="auto"/>
        <w:ind w:firstLine="709"/>
        <w:rPr>
          <w:szCs w:val="28"/>
        </w:rPr>
      </w:pPr>
      <w:r w:rsidRPr="009D24D2">
        <w:rPr>
          <w:szCs w:val="28"/>
        </w:rPr>
        <w:t>- Yêu cầu về trình độ:</w:t>
      </w:r>
    </w:p>
    <w:p w14:paraId="739F4391" w14:textId="77777777" w:rsidR="00FA1C35" w:rsidRPr="009D24D2" w:rsidRDefault="00FA1C35" w:rsidP="00FA1C35">
      <w:pPr>
        <w:spacing w:before="60" w:after="60" w:line="240" w:lineRule="auto"/>
        <w:ind w:firstLine="709"/>
        <w:rPr>
          <w:szCs w:val="28"/>
        </w:rPr>
      </w:pPr>
      <w:r w:rsidRPr="009D24D2">
        <w:rPr>
          <w:szCs w:val="28"/>
        </w:rPr>
        <w:t>- Yêu cầu về kinh nghiệm:</w:t>
      </w:r>
    </w:p>
    <w:p w14:paraId="3FEFF7A7" w14:textId="77777777" w:rsidR="00FA1C35" w:rsidRPr="009D24D2" w:rsidRDefault="00FA1C35" w:rsidP="00FA1C35">
      <w:pPr>
        <w:spacing w:before="60" w:after="60" w:line="240" w:lineRule="auto"/>
        <w:ind w:firstLine="709"/>
        <w:rPr>
          <w:i/>
          <w:szCs w:val="28"/>
        </w:rPr>
      </w:pPr>
      <w:r w:rsidRPr="009D24D2">
        <w:rPr>
          <w:szCs w:val="28"/>
        </w:rPr>
        <w:t xml:space="preserve">- Yêu cầu khác </w:t>
      </w:r>
      <w:r w:rsidRPr="009D24D2">
        <w:rPr>
          <w:i/>
          <w:szCs w:val="28"/>
        </w:rPr>
        <w:t>(nếu có):</w:t>
      </w:r>
    </w:p>
    <w:p w14:paraId="73FCA3BF" w14:textId="77777777" w:rsidR="00FA1C35" w:rsidRPr="009D24D2" w:rsidRDefault="00FA1C35" w:rsidP="00FA1C35">
      <w:pPr>
        <w:spacing w:before="60" w:after="60" w:line="240" w:lineRule="auto"/>
        <w:ind w:firstLine="709"/>
        <w:rPr>
          <w:szCs w:val="28"/>
        </w:rPr>
      </w:pPr>
      <w:r w:rsidRPr="009D24D2">
        <w:rPr>
          <w:szCs w:val="28"/>
        </w:rPr>
        <w:t>- Lý do không tuyển được người Việt Nam vào vị trí dự kiến sử dụng người lao động nước ngoài (4)</w:t>
      </w:r>
    </w:p>
    <w:p w14:paraId="3E22CDAC" w14:textId="77777777" w:rsidR="00FA1C35" w:rsidRPr="00BC4927" w:rsidRDefault="00FA1C35" w:rsidP="00FA1C35">
      <w:pPr>
        <w:spacing w:before="60" w:after="60" w:line="240" w:lineRule="auto"/>
        <w:ind w:firstLine="709"/>
        <w:rPr>
          <w:szCs w:val="28"/>
        </w:rPr>
      </w:pPr>
      <w:r w:rsidRPr="00BA4167">
        <w:rPr>
          <w:b/>
          <w:szCs w:val="28"/>
        </w:rPr>
        <w:t>2. Vị trí công việc 2:</w:t>
      </w:r>
      <w:r w:rsidRPr="00BC4927">
        <w:rPr>
          <w:szCs w:val="28"/>
        </w:rPr>
        <w:t xml:space="preserve"> (nếu có) (liệt kê giống mục 1 nêu trên)</w:t>
      </w:r>
    </w:p>
    <w:p w14:paraId="58391FEA" w14:textId="77777777" w:rsidR="00FA1C35" w:rsidRDefault="00FA1C35" w:rsidP="00FA1C35">
      <w:pPr>
        <w:spacing w:before="60" w:after="60" w:line="240" w:lineRule="auto"/>
        <w:ind w:firstLine="709"/>
        <w:rPr>
          <w:szCs w:val="28"/>
        </w:rPr>
      </w:pPr>
      <w:r w:rsidRPr="00BA4167">
        <w:rPr>
          <w:b/>
          <w:szCs w:val="28"/>
        </w:rPr>
        <w:t>3. Vị trí công việc</w:t>
      </w:r>
      <w:r w:rsidRPr="009D24D2">
        <w:rPr>
          <w:b/>
          <w:szCs w:val="28"/>
        </w:rPr>
        <w:t xml:space="preserve"> 3:</w:t>
      </w:r>
      <w:r w:rsidRPr="00BC4927">
        <w:rPr>
          <w:szCs w:val="28"/>
        </w:rPr>
        <w:t>... (nếu có) (liệt kê giống mục 1 nêu trên)</w:t>
      </w:r>
    </w:p>
    <w:p w14:paraId="228A4B72" w14:textId="77777777" w:rsidR="00FA1C35" w:rsidRPr="009D24D2" w:rsidRDefault="00FA1C35" w:rsidP="00FA1C35">
      <w:pPr>
        <w:spacing w:before="60" w:after="60" w:line="240" w:lineRule="auto"/>
        <w:ind w:firstLine="709"/>
        <w:rPr>
          <w:szCs w:val="28"/>
        </w:rPr>
      </w:pPr>
      <w:r w:rsidRPr="009D24D2">
        <w:rPr>
          <w:szCs w:val="28"/>
        </w:rPr>
        <w:lastRenderedPageBreak/>
        <w:t>(Doanh nghiệp/tổ chức) xin cam đoan những thông tin nêu trên là đúng sự thật. Nếu sai, (doanh nghiệp/tổ chức) xin hoàn toàn chịu trách nhiệm trước pháp luật.</w:t>
      </w:r>
    </w:p>
    <w:p w14:paraId="2E7D1C6C" w14:textId="77777777" w:rsidR="00FA1C35" w:rsidRPr="00BC4927" w:rsidRDefault="00FA1C35" w:rsidP="00FA1C35">
      <w:pPr>
        <w:spacing w:before="60" w:after="60" w:line="240" w:lineRule="auto"/>
        <w:ind w:firstLine="709"/>
        <w:rPr>
          <w:szCs w:val="28"/>
        </w:rPr>
      </w:pPr>
      <w:r w:rsidRPr="00BC4927">
        <w:rPr>
          <w:szCs w:val="28"/>
        </w:rPr>
        <w:t>Đề nghị</w:t>
      </w:r>
      <w:r>
        <w:rPr>
          <w:szCs w:val="28"/>
        </w:rPr>
        <w:t xml:space="preserve"> .... (5) xem xét</w:t>
      </w:r>
      <w:r w:rsidRPr="00BC4927">
        <w:rPr>
          <w:szCs w:val="28"/>
        </w:rPr>
        <w:t xml:space="preserve"> và chấp thuận.</w:t>
      </w:r>
    </w:p>
    <w:p w14:paraId="10B82411" w14:textId="77777777" w:rsidR="00FA1C35" w:rsidRPr="00BC4927" w:rsidRDefault="00FA1C35" w:rsidP="00FA1C35">
      <w:pPr>
        <w:spacing w:before="60" w:after="60" w:line="240" w:lineRule="auto"/>
        <w:ind w:firstLine="709"/>
        <w:rPr>
          <w:szCs w:val="28"/>
        </w:rPr>
      </w:pPr>
      <w:r w:rsidRPr="00BC4927">
        <w:rPr>
          <w:szCs w:val="28"/>
        </w:rPr>
        <w:t>Xin trân trọng cảm ơn./.</w:t>
      </w:r>
    </w:p>
    <w:tbl>
      <w:tblPr>
        <w:tblW w:w="0" w:type="auto"/>
        <w:tblInd w:w="108" w:type="dxa"/>
        <w:tblLayout w:type="fixed"/>
        <w:tblLook w:val="0000" w:firstRow="0" w:lastRow="0" w:firstColumn="0" w:lastColumn="0" w:noHBand="0" w:noVBand="0"/>
      </w:tblPr>
      <w:tblGrid>
        <w:gridCol w:w="3780"/>
        <w:gridCol w:w="5434"/>
      </w:tblGrid>
      <w:tr w:rsidR="00FA1C35" w:rsidRPr="00BC4927" w14:paraId="77536673" w14:textId="77777777" w:rsidTr="00A75FB1">
        <w:tc>
          <w:tcPr>
            <w:tcW w:w="3780" w:type="dxa"/>
          </w:tcPr>
          <w:p w14:paraId="034C68EF" w14:textId="77777777" w:rsidR="00FA1C35" w:rsidRPr="009D24D2" w:rsidRDefault="00FA1C35" w:rsidP="00A75FB1">
            <w:pPr>
              <w:spacing w:before="60" w:after="60" w:line="240" w:lineRule="auto"/>
              <w:ind w:left="-108"/>
              <w:jc w:val="left"/>
              <w:rPr>
                <w:rFonts w:eastAsia="Times New Roman"/>
                <w:b/>
                <w:i/>
                <w:sz w:val="26"/>
                <w:szCs w:val="26"/>
              </w:rPr>
            </w:pPr>
            <w:r w:rsidRPr="00BC4927">
              <w:rPr>
                <w:rFonts w:eastAsia="Times New Roman"/>
                <w:b/>
                <w:i/>
                <w:sz w:val="24"/>
                <w:szCs w:val="24"/>
              </w:rPr>
              <w:t>Nơi nhận:</w:t>
            </w:r>
            <w:r w:rsidRPr="00BC4927">
              <w:rPr>
                <w:rFonts w:eastAsia="Times New Roman"/>
                <w:b/>
                <w:i/>
                <w:sz w:val="26"/>
                <w:szCs w:val="26"/>
              </w:rPr>
              <w:br/>
            </w:r>
            <w:r w:rsidRPr="00BC4927">
              <w:rPr>
                <w:rFonts w:eastAsia="Times New Roman"/>
                <w:sz w:val="22"/>
              </w:rPr>
              <w:t>- Như trên;</w:t>
            </w:r>
            <w:r w:rsidRPr="00BC4927">
              <w:rPr>
                <w:rFonts w:eastAsia="Times New Roman"/>
                <w:sz w:val="22"/>
              </w:rPr>
              <w:br/>
              <w:t>- Lưu:</w:t>
            </w:r>
            <w:r w:rsidRPr="00BC4927">
              <w:rPr>
                <w:rFonts w:eastAsia="Times New Roman"/>
                <w:sz w:val="26"/>
                <w:szCs w:val="26"/>
              </w:rPr>
              <w:t xml:space="preserve"> </w:t>
            </w:r>
            <w:r w:rsidRPr="009D24D2">
              <w:rPr>
                <w:rFonts w:eastAsia="Times New Roman"/>
                <w:sz w:val="26"/>
                <w:szCs w:val="26"/>
              </w:rPr>
              <w:t>....</w:t>
            </w:r>
          </w:p>
        </w:tc>
        <w:tc>
          <w:tcPr>
            <w:tcW w:w="5434" w:type="dxa"/>
          </w:tcPr>
          <w:p w14:paraId="25625A9D" w14:textId="77777777" w:rsidR="00FA1C35" w:rsidRPr="00BC4927" w:rsidRDefault="00FA1C35" w:rsidP="00A75FB1">
            <w:pPr>
              <w:spacing w:before="60" w:after="60" w:line="240" w:lineRule="auto"/>
              <w:jc w:val="center"/>
              <w:rPr>
                <w:rFonts w:eastAsia="Times New Roman"/>
                <w:i/>
                <w:sz w:val="26"/>
                <w:szCs w:val="26"/>
              </w:rPr>
            </w:pPr>
            <w:r w:rsidRPr="00BC4927">
              <w:rPr>
                <w:rFonts w:eastAsia="Times New Roman"/>
                <w:b/>
                <w:sz w:val="26"/>
                <w:szCs w:val="26"/>
              </w:rPr>
              <w:t>ĐẠI DIỆN DOANH NGHIỆP/TỔ CHỨC</w:t>
            </w:r>
            <w:r w:rsidRPr="00BC4927">
              <w:rPr>
                <w:rFonts w:eastAsia="Times New Roman"/>
                <w:b/>
                <w:sz w:val="26"/>
                <w:szCs w:val="26"/>
              </w:rPr>
              <w:br/>
            </w:r>
            <w:r w:rsidRPr="00BC4927">
              <w:rPr>
                <w:rFonts w:eastAsia="Times New Roman"/>
                <w:i/>
                <w:sz w:val="26"/>
                <w:szCs w:val="26"/>
              </w:rPr>
              <w:t>(Ký và ghi rõ họ tên, đóng dấu)</w:t>
            </w:r>
          </w:p>
          <w:p w14:paraId="493AFEF2" w14:textId="77777777" w:rsidR="00FA1C35" w:rsidRPr="00BC4927" w:rsidRDefault="00FA1C35" w:rsidP="00A75FB1">
            <w:pPr>
              <w:spacing w:before="60" w:after="60" w:line="240" w:lineRule="auto"/>
              <w:ind w:firstLine="709"/>
              <w:jc w:val="center"/>
              <w:rPr>
                <w:rFonts w:eastAsia="Times New Roman"/>
                <w:b/>
                <w:sz w:val="26"/>
                <w:szCs w:val="26"/>
              </w:rPr>
            </w:pPr>
          </w:p>
        </w:tc>
      </w:tr>
    </w:tbl>
    <w:p w14:paraId="558E3021" w14:textId="77777777" w:rsidR="00FA1C35" w:rsidRPr="00BC4927" w:rsidRDefault="00FA1C35" w:rsidP="00FA1C35">
      <w:pPr>
        <w:spacing w:before="60" w:after="60" w:line="240" w:lineRule="auto"/>
        <w:ind w:firstLine="709"/>
        <w:rPr>
          <w:b/>
          <w:sz w:val="26"/>
          <w:szCs w:val="26"/>
        </w:rPr>
      </w:pPr>
    </w:p>
    <w:p w14:paraId="4AD9409F" w14:textId="77777777" w:rsidR="00FA1C35" w:rsidRDefault="00FA1C35" w:rsidP="00FA1C35">
      <w:pPr>
        <w:spacing w:before="60" w:after="60" w:line="240" w:lineRule="auto"/>
        <w:ind w:firstLine="709"/>
        <w:rPr>
          <w:i/>
          <w:sz w:val="26"/>
          <w:szCs w:val="26"/>
        </w:rPr>
      </w:pPr>
      <w:r w:rsidRPr="00BC4927">
        <w:rPr>
          <w:b/>
          <w:sz w:val="26"/>
          <w:szCs w:val="26"/>
        </w:rPr>
        <w:t>Ghi chú:</w:t>
      </w:r>
      <w:r w:rsidRPr="00BC4927">
        <w:rPr>
          <w:sz w:val="26"/>
          <w:szCs w:val="26"/>
        </w:rPr>
        <w:t xml:space="preserve"> </w:t>
      </w:r>
    </w:p>
    <w:p w14:paraId="0B90FD6A" w14:textId="77777777" w:rsidR="00FA1C35" w:rsidRPr="009D24D2" w:rsidRDefault="00FA1C35" w:rsidP="00FA1C35">
      <w:pPr>
        <w:widowControl w:val="0"/>
        <w:tabs>
          <w:tab w:val="left" w:pos="1831"/>
          <w:tab w:val="left" w:pos="8647"/>
        </w:tabs>
        <w:autoSpaceDE w:val="0"/>
        <w:autoSpaceDN w:val="0"/>
        <w:spacing w:line="240" w:lineRule="auto"/>
        <w:ind w:firstLine="567"/>
        <w:rPr>
          <w:rFonts w:eastAsia="Times New Roman"/>
          <w:sz w:val="22"/>
        </w:rPr>
      </w:pPr>
      <w:r w:rsidRPr="009D24D2">
        <w:rPr>
          <w:rFonts w:eastAsia="Times New Roman"/>
          <w:sz w:val="22"/>
        </w:rPr>
        <w:t xml:space="preserve">(1), (5) Bộ Lao động - Thương binh và Xã hội (Cục Việc làm)/Sở Lao động - Thương binh và Xã hội </w:t>
      </w:r>
      <w:r w:rsidRPr="009D24D2">
        <w:rPr>
          <w:rFonts w:eastAsia="Times New Roman"/>
          <w:spacing w:val="-52"/>
          <w:sz w:val="22"/>
        </w:rPr>
        <w:t xml:space="preserve"> </w:t>
      </w:r>
      <w:r w:rsidRPr="009D24D2">
        <w:rPr>
          <w:rFonts w:eastAsia="Times New Roman"/>
          <w:sz w:val="22"/>
        </w:rPr>
        <w:t>tỉnh, thành</w:t>
      </w:r>
      <w:r w:rsidRPr="009D24D2">
        <w:rPr>
          <w:rFonts w:eastAsia="Times New Roman"/>
          <w:spacing w:val="-1"/>
          <w:sz w:val="22"/>
        </w:rPr>
        <w:t xml:space="preserve"> </w:t>
      </w:r>
      <w:r w:rsidRPr="009D24D2">
        <w:rPr>
          <w:rFonts w:eastAsia="Times New Roman"/>
          <w:sz w:val="22"/>
        </w:rPr>
        <w:t>phố…</w:t>
      </w:r>
    </w:p>
    <w:p w14:paraId="54568354" w14:textId="77777777" w:rsidR="00FA1C35" w:rsidRPr="009D24D2" w:rsidRDefault="00FA1C35" w:rsidP="00FA1C35">
      <w:pPr>
        <w:widowControl w:val="0"/>
        <w:tabs>
          <w:tab w:val="left" w:pos="1830"/>
          <w:tab w:val="left" w:pos="8647"/>
        </w:tabs>
        <w:autoSpaceDE w:val="0"/>
        <w:autoSpaceDN w:val="0"/>
        <w:spacing w:line="240" w:lineRule="auto"/>
        <w:ind w:firstLine="567"/>
        <w:rPr>
          <w:rFonts w:eastAsia="Times New Roman"/>
          <w:sz w:val="22"/>
        </w:rPr>
      </w:pPr>
      <w:r w:rsidRPr="009D24D2">
        <w:rPr>
          <w:rFonts w:eastAsia="Times New Roman"/>
          <w:sz w:val="22"/>
        </w:rPr>
        <w:t>(2)</w:t>
      </w:r>
      <w:r w:rsidRPr="009D24D2">
        <w:rPr>
          <w:rFonts w:eastAsia="Times New Roman"/>
          <w:spacing w:val="-1"/>
          <w:sz w:val="22"/>
        </w:rPr>
        <w:t xml:space="preserve"> </w:t>
      </w:r>
      <w:r w:rsidRPr="009D24D2">
        <w:rPr>
          <w:rFonts w:eastAsia="Times New Roman"/>
          <w:sz w:val="22"/>
        </w:rPr>
        <w:t>Nêu</w:t>
      </w:r>
      <w:r w:rsidRPr="009D24D2">
        <w:rPr>
          <w:rFonts w:eastAsia="Times New Roman"/>
          <w:spacing w:val="-1"/>
          <w:sz w:val="22"/>
        </w:rPr>
        <w:t xml:space="preserve"> </w:t>
      </w:r>
      <w:r w:rsidRPr="009D24D2">
        <w:rPr>
          <w:rFonts w:eastAsia="Times New Roman"/>
          <w:sz w:val="22"/>
        </w:rPr>
        <w:t>rõ</w:t>
      </w:r>
      <w:r w:rsidRPr="009D24D2">
        <w:rPr>
          <w:rFonts w:eastAsia="Times New Roman"/>
          <w:spacing w:val="-1"/>
          <w:sz w:val="22"/>
        </w:rPr>
        <w:t xml:space="preserve"> </w:t>
      </w:r>
      <w:r w:rsidRPr="009D24D2">
        <w:rPr>
          <w:rFonts w:eastAsia="Times New Roman"/>
          <w:sz w:val="22"/>
        </w:rPr>
        <w:t>hình thức</w:t>
      </w:r>
      <w:r w:rsidRPr="009D24D2">
        <w:rPr>
          <w:rFonts w:eastAsia="Times New Roman"/>
          <w:spacing w:val="-2"/>
          <w:sz w:val="22"/>
        </w:rPr>
        <w:t xml:space="preserve"> </w:t>
      </w:r>
      <w:r w:rsidRPr="009D24D2">
        <w:rPr>
          <w:rFonts w:eastAsia="Times New Roman"/>
          <w:sz w:val="22"/>
        </w:rPr>
        <w:t>làm việc</w:t>
      </w:r>
      <w:r w:rsidRPr="009D24D2">
        <w:rPr>
          <w:rFonts w:eastAsia="Times New Roman"/>
          <w:spacing w:val="-1"/>
          <w:sz w:val="22"/>
        </w:rPr>
        <w:t xml:space="preserve"> </w:t>
      </w:r>
      <w:r w:rsidRPr="009D24D2">
        <w:rPr>
          <w:rFonts w:eastAsia="Times New Roman"/>
          <w:sz w:val="22"/>
        </w:rPr>
        <w:t>tại theo</w:t>
      </w:r>
      <w:r w:rsidRPr="009D24D2">
        <w:rPr>
          <w:rFonts w:eastAsia="Times New Roman"/>
          <w:spacing w:val="-1"/>
          <w:sz w:val="22"/>
        </w:rPr>
        <w:t xml:space="preserve"> </w:t>
      </w:r>
      <w:r w:rsidRPr="009D24D2">
        <w:rPr>
          <w:rFonts w:eastAsia="Times New Roman"/>
          <w:sz w:val="22"/>
        </w:rPr>
        <w:t>quy định</w:t>
      </w:r>
      <w:r w:rsidRPr="009D24D2">
        <w:rPr>
          <w:rFonts w:eastAsia="Times New Roman"/>
          <w:spacing w:val="-1"/>
          <w:sz w:val="22"/>
        </w:rPr>
        <w:t xml:space="preserve"> </w:t>
      </w:r>
      <w:r w:rsidRPr="009D24D2">
        <w:rPr>
          <w:rFonts w:eastAsia="Times New Roman"/>
          <w:sz w:val="22"/>
        </w:rPr>
        <w:t>tại khoản</w:t>
      </w:r>
      <w:r w:rsidRPr="009D24D2">
        <w:rPr>
          <w:rFonts w:eastAsia="Times New Roman"/>
          <w:spacing w:val="-1"/>
          <w:sz w:val="22"/>
        </w:rPr>
        <w:t xml:space="preserve"> </w:t>
      </w:r>
      <w:r w:rsidRPr="009D24D2">
        <w:rPr>
          <w:rFonts w:eastAsia="Times New Roman"/>
          <w:sz w:val="22"/>
        </w:rPr>
        <w:t>1 Điều</w:t>
      </w:r>
      <w:r w:rsidRPr="009D24D2">
        <w:rPr>
          <w:rFonts w:eastAsia="Times New Roman"/>
          <w:spacing w:val="-2"/>
          <w:sz w:val="22"/>
        </w:rPr>
        <w:t xml:space="preserve"> </w:t>
      </w:r>
      <w:r w:rsidRPr="009D24D2">
        <w:rPr>
          <w:rFonts w:eastAsia="Times New Roman"/>
          <w:sz w:val="22"/>
        </w:rPr>
        <w:t>2 Nghị</w:t>
      </w:r>
      <w:r w:rsidRPr="009D24D2">
        <w:rPr>
          <w:rFonts w:eastAsia="Times New Roman"/>
          <w:spacing w:val="-2"/>
          <w:sz w:val="22"/>
        </w:rPr>
        <w:t xml:space="preserve"> </w:t>
      </w:r>
      <w:r w:rsidRPr="009D24D2">
        <w:rPr>
          <w:rFonts w:eastAsia="Times New Roman"/>
          <w:sz w:val="22"/>
        </w:rPr>
        <w:t>định 152/2020/NĐ-CP.</w:t>
      </w:r>
    </w:p>
    <w:p w14:paraId="15F913B9" w14:textId="77777777" w:rsidR="00FA1C35" w:rsidRPr="009D24D2" w:rsidRDefault="00FA1C35" w:rsidP="00FA1C35">
      <w:pPr>
        <w:widowControl w:val="0"/>
        <w:tabs>
          <w:tab w:val="left" w:pos="1833"/>
          <w:tab w:val="left" w:pos="8647"/>
        </w:tabs>
        <w:autoSpaceDE w:val="0"/>
        <w:autoSpaceDN w:val="0"/>
        <w:spacing w:line="240" w:lineRule="auto"/>
        <w:ind w:firstLine="567"/>
        <w:rPr>
          <w:rFonts w:eastAsia="Times New Roman"/>
          <w:sz w:val="22"/>
        </w:rPr>
      </w:pPr>
      <w:r w:rsidRPr="009D24D2">
        <w:rPr>
          <w:rFonts w:eastAsia="Times New Roman"/>
          <w:sz w:val="22"/>
        </w:rPr>
        <w:t>(3)</w:t>
      </w:r>
      <w:r w:rsidRPr="009D24D2">
        <w:rPr>
          <w:rFonts w:eastAsia="Times New Roman"/>
          <w:spacing w:val="1"/>
          <w:sz w:val="22"/>
        </w:rPr>
        <w:t xml:space="preserve"> </w:t>
      </w:r>
      <w:r w:rsidRPr="009D24D2">
        <w:rPr>
          <w:rFonts w:eastAsia="Times New Roman"/>
          <w:sz w:val="22"/>
        </w:rPr>
        <w:t>Nêu</w:t>
      </w:r>
      <w:r w:rsidRPr="009D24D2">
        <w:rPr>
          <w:rFonts w:eastAsia="Times New Roman"/>
          <w:spacing w:val="2"/>
          <w:sz w:val="22"/>
        </w:rPr>
        <w:t xml:space="preserve"> </w:t>
      </w:r>
      <w:r w:rsidRPr="009D24D2">
        <w:rPr>
          <w:rFonts w:eastAsia="Times New Roman"/>
          <w:sz w:val="22"/>
        </w:rPr>
        <w:t>rõ</w:t>
      </w:r>
      <w:r w:rsidRPr="009D24D2">
        <w:rPr>
          <w:rFonts w:eastAsia="Times New Roman"/>
          <w:spacing w:val="2"/>
          <w:sz w:val="22"/>
        </w:rPr>
        <w:t xml:space="preserve"> </w:t>
      </w:r>
      <w:r w:rsidRPr="009D24D2">
        <w:rPr>
          <w:rFonts w:eastAsia="Times New Roman"/>
          <w:sz w:val="22"/>
        </w:rPr>
        <w:t>số</w:t>
      </w:r>
      <w:r w:rsidRPr="009D24D2">
        <w:rPr>
          <w:rFonts w:eastAsia="Times New Roman"/>
          <w:spacing w:val="1"/>
          <w:sz w:val="22"/>
        </w:rPr>
        <w:t xml:space="preserve"> </w:t>
      </w:r>
      <w:r w:rsidRPr="009D24D2">
        <w:rPr>
          <w:rFonts w:eastAsia="Times New Roman"/>
          <w:sz w:val="22"/>
        </w:rPr>
        <w:t>lượng</w:t>
      </w:r>
      <w:r w:rsidRPr="009D24D2">
        <w:rPr>
          <w:rFonts w:eastAsia="Times New Roman"/>
          <w:spacing w:val="2"/>
          <w:sz w:val="22"/>
        </w:rPr>
        <w:t xml:space="preserve"> </w:t>
      </w:r>
      <w:r w:rsidRPr="009D24D2">
        <w:rPr>
          <w:rFonts w:eastAsia="Times New Roman"/>
          <w:sz w:val="22"/>
        </w:rPr>
        <w:t>lao</w:t>
      </w:r>
      <w:r w:rsidRPr="009D24D2">
        <w:rPr>
          <w:rFonts w:eastAsia="Times New Roman"/>
          <w:spacing w:val="2"/>
          <w:sz w:val="22"/>
        </w:rPr>
        <w:t xml:space="preserve"> </w:t>
      </w:r>
      <w:r w:rsidRPr="009D24D2">
        <w:rPr>
          <w:rFonts w:eastAsia="Times New Roman"/>
          <w:sz w:val="22"/>
        </w:rPr>
        <w:t>động</w:t>
      </w:r>
      <w:r w:rsidRPr="009D24D2">
        <w:rPr>
          <w:rFonts w:eastAsia="Times New Roman"/>
          <w:spacing w:val="2"/>
          <w:sz w:val="22"/>
        </w:rPr>
        <w:t xml:space="preserve"> </w:t>
      </w:r>
      <w:r w:rsidRPr="009D24D2">
        <w:rPr>
          <w:rFonts w:eastAsia="Times New Roman"/>
          <w:sz w:val="22"/>
        </w:rPr>
        <w:t>nước</w:t>
      </w:r>
      <w:r w:rsidRPr="009D24D2">
        <w:rPr>
          <w:rFonts w:eastAsia="Times New Roman"/>
          <w:spacing w:val="1"/>
          <w:sz w:val="22"/>
        </w:rPr>
        <w:t xml:space="preserve"> </w:t>
      </w:r>
      <w:r w:rsidRPr="009D24D2">
        <w:rPr>
          <w:rFonts w:eastAsia="Times New Roman"/>
          <w:sz w:val="22"/>
        </w:rPr>
        <w:t>ngoài,</w:t>
      </w:r>
      <w:r w:rsidRPr="009D24D2">
        <w:rPr>
          <w:rFonts w:eastAsia="Times New Roman"/>
          <w:spacing w:val="2"/>
          <w:sz w:val="22"/>
        </w:rPr>
        <w:t xml:space="preserve"> </w:t>
      </w:r>
      <w:r w:rsidRPr="009D24D2">
        <w:rPr>
          <w:rFonts w:eastAsia="Times New Roman"/>
          <w:sz w:val="22"/>
        </w:rPr>
        <w:t>vị</w:t>
      </w:r>
      <w:r w:rsidRPr="009D24D2">
        <w:rPr>
          <w:rFonts w:eastAsia="Times New Roman"/>
          <w:spacing w:val="2"/>
          <w:sz w:val="22"/>
        </w:rPr>
        <w:t xml:space="preserve"> </w:t>
      </w:r>
      <w:r w:rsidRPr="009D24D2">
        <w:rPr>
          <w:rFonts w:eastAsia="Times New Roman"/>
          <w:sz w:val="22"/>
        </w:rPr>
        <w:t>trí</w:t>
      </w:r>
      <w:r w:rsidRPr="009D24D2">
        <w:rPr>
          <w:rFonts w:eastAsia="Times New Roman"/>
          <w:spacing w:val="1"/>
          <w:sz w:val="22"/>
        </w:rPr>
        <w:t xml:space="preserve"> </w:t>
      </w:r>
      <w:r w:rsidRPr="009D24D2">
        <w:rPr>
          <w:rFonts w:eastAsia="Times New Roman"/>
          <w:sz w:val="22"/>
        </w:rPr>
        <w:t>và</w:t>
      </w:r>
      <w:r w:rsidRPr="009D24D2">
        <w:rPr>
          <w:rFonts w:eastAsia="Times New Roman"/>
          <w:spacing w:val="2"/>
          <w:sz w:val="22"/>
        </w:rPr>
        <w:t xml:space="preserve"> </w:t>
      </w:r>
      <w:r w:rsidRPr="009D24D2">
        <w:rPr>
          <w:rFonts w:eastAsia="Times New Roman"/>
          <w:sz w:val="22"/>
        </w:rPr>
        <w:t>chức</w:t>
      </w:r>
      <w:r w:rsidRPr="009D24D2">
        <w:rPr>
          <w:rFonts w:eastAsia="Times New Roman"/>
          <w:spacing w:val="2"/>
          <w:sz w:val="22"/>
        </w:rPr>
        <w:t xml:space="preserve"> </w:t>
      </w:r>
      <w:r w:rsidRPr="009D24D2">
        <w:rPr>
          <w:rFonts w:eastAsia="Times New Roman"/>
          <w:sz w:val="22"/>
        </w:rPr>
        <w:t>danh</w:t>
      </w:r>
      <w:r w:rsidRPr="009D24D2">
        <w:rPr>
          <w:rFonts w:eastAsia="Times New Roman"/>
          <w:spacing w:val="2"/>
          <w:sz w:val="22"/>
        </w:rPr>
        <w:t xml:space="preserve"> </w:t>
      </w:r>
      <w:r w:rsidRPr="009D24D2">
        <w:rPr>
          <w:rFonts w:eastAsia="Times New Roman"/>
          <w:sz w:val="22"/>
        </w:rPr>
        <w:t>công</w:t>
      </w:r>
      <w:r w:rsidRPr="009D24D2">
        <w:rPr>
          <w:rFonts w:eastAsia="Times New Roman"/>
          <w:spacing w:val="1"/>
          <w:sz w:val="22"/>
        </w:rPr>
        <w:t xml:space="preserve"> </w:t>
      </w:r>
      <w:r w:rsidRPr="009D24D2">
        <w:rPr>
          <w:rFonts w:eastAsia="Times New Roman"/>
          <w:sz w:val="22"/>
        </w:rPr>
        <w:t>việc,</w:t>
      </w:r>
      <w:r w:rsidRPr="009D24D2">
        <w:rPr>
          <w:rFonts w:eastAsia="Times New Roman"/>
          <w:spacing w:val="2"/>
          <w:sz w:val="22"/>
        </w:rPr>
        <w:t xml:space="preserve"> </w:t>
      </w:r>
      <w:r w:rsidRPr="009D24D2">
        <w:rPr>
          <w:rFonts w:eastAsia="Times New Roman"/>
          <w:sz w:val="22"/>
        </w:rPr>
        <w:t>giấy</w:t>
      </w:r>
      <w:r w:rsidRPr="009D24D2">
        <w:rPr>
          <w:rFonts w:eastAsia="Times New Roman"/>
          <w:spacing w:val="2"/>
          <w:sz w:val="22"/>
        </w:rPr>
        <w:t xml:space="preserve"> </w:t>
      </w:r>
      <w:r w:rsidRPr="009D24D2">
        <w:rPr>
          <w:rFonts w:eastAsia="Times New Roman"/>
          <w:sz w:val="22"/>
        </w:rPr>
        <w:t>phép</w:t>
      </w:r>
      <w:r w:rsidRPr="009D24D2">
        <w:rPr>
          <w:rFonts w:eastAsia="Times New Roman"/>
          <w:spacing w:val="1"/>
          <w:sz w:val="22"/>
        </w:rPr>
        <w:t xml:space="preserve"> </w:t>
      </w:r>
      <w:r w:rsidRPr="009D24D2">
        <w:rPr>
          <w:rFonts w:eastAsia="Times New Roman"/>
          <w:sz w:val="22"/>
        </w:rPr>
        <w:t>lao</w:t>
      </w:r>
      <w:r w:rsidRPr="009D24D2">
        <w:rPr>
          <w:rFonts w:eastAsia="Times New Roman"/>
          <w:spacing w:val="2"/>
          <w:sz w:val="22"/>
        </w:rPr>
        <w:t xml:space="preserve"> </w:t>
      </w:r>
      <w:r w:rsidRPr="009D24D2">
        <w:rPr>
          <w:rFonts w:eastAsia="Times New Roman"/>
          <w:sz w:val="22"/>
        </w:rPr>
        <w:t>động</w:t>
      </w:r>
      <w:r w:rsidRPr="009D24D2">
        <w:rPr>
          <w:rFonts w:eastAsia="Times New Roman"/>
          <w:spacing w:val="2"/>
          <w:sz w:val="22"/>
        </w:rPr>
        <w:t xml:space="preserve"> </w:t>
      </w:r>
      <w:r w:rsidRPr="009D24D2">
        <w:rPr>
          <w:rFonts w:eastAsia="Times New Roman"/>
          <w:sz w:val="22"/>
        </w:rPr>
        <w:t>hoặc</w:t>
      </w:r>
      <w:r w:rsidRPr="009D24D2">
        <w:rPr>
          <w:rFonts w:eastAsia="Times New Roman"/>
          <w:spacing w:val="2"/>
          <w:sz w:val="22"/>
        </w:rPr>
        <w:t xml:space="preserve"> </w:t>
      </w:r>
      <w:r w:rsidRPr="009D24D2">
        <w:rPr>
          <w:rFonts w:eastAsia="Times New Roman"/>
          <w:sz w:val="22"/>
        </w:rPr>
        <w:t>xác nhận</w:t>
      </w:r>
      <w:r w:rsidRPr="009D24D2">
        <w:rPr>
          <w:rFonts w:eastAsia="Times New Roman"/>
          <w:spacing w:val="-1"/>
          <w:sz w:val="22"/>
        </w:rPr>
        <w:t xml:space="preserve"> </w:t>
      </w:r>
      <w:r w:rsidRPr="009D24D2">
        <w:rPr>
          <w:rFonts w:eastAsia="Times New Roman"/>
          <w:sz w:val="22"/>
        </w:rPr>
        <w:t>không thuộc</w:t>
      </w:r>
      <w:r w:rsidRPr="009D24D2">
        <w:rPr>
          <w:rFonts w:eastAsia="Times New Roman"/>
          <w:spacing w:val="-1"/>
          <w:sz w:val="22"/>
        </w:rPr>
        <w:t xml:space="preserve"> </w:t>
      </w:r>
      <w:r w:rsidRPr="009D24D2">
        <w:rPr>
          <w:rFonts w:eastAsia="Times New Roman"/>
          <w:sz w:val="22"/>
        </w:rPr>
        <w:t>diện cấp giấy phép lao động,</w:t>
      </w:r>
      <w:r w:rsidRPr="009D24D2">
        <w:rPr>
          <w:rFonts w:eastAsia="Times New Roman"/>
          <w:spacing w:val="-1"/>
          <w:sz w:val="22"/>
        </w:rPr>
        <w:t xml:space="preserve"> </w:t>
      </w:r>
      <w:r w:rsidRPr="009D24D2">
        <w:rPr>
          <w:rFonts w:eastAsia="Times New Roman"/>
          <w:sz w:val="22"/>
        </w:rPr>
        <w:t>thời</w:t>
      </w:r>
      <w:r w:rsidRPr="009D24D2">
        <w:rPr>
          <w:rFonts w:eastAsia="Times New Roman"/>
          <w:spacing w:val="-1"/>
          <w:sz w:val="22"/>
        </w:rPr>
        <w:t xml:space="preserve"> </w:t>
      </w:r>
      <w:r w:rsidRPr="009D24D2">
        <w:rPr>
          <w:rFonts w:eastAsia="Times New Roman"/>
          <w:sz w:val="22"/>
        </w:rPr>
        <w:t>hạn làm việc.</w:t>
      </w:r>
    </w:p>
    <w:p w14:paraId="0F764A65" w14:textId="77777777" w:rsidR="00FA1C35" w:rsidRPr="009D24D2" w:rsidRDefault="00FA1C35" w:rsidP="00FA1C35">
      <w:pPr>
        <w:widowControl w:val="0"/>
        <w:tabs>
          <w:tab w:val="left" w:pos="1828"/>
          <w:tab w:val="left" w:pos="8647"/>
        </w:tabs>
        <w:autoSpaceDE w:val="0"/>
        <w:autoSpaceDN w:val="0"/>
        <w:spacing w:line="240" w:lineRule="auto"/>
        <w:ind w:firstLine="567"/>
        <w:rPr>
          <w:rFonts w:eastAsia="Times New Roman"/>
          <w:sz w:val="22"/>
        </w:rPr>
      </w:pPr>
      <w:r w:rsidRPr="009D24D2">
        <w:rPr>
          <w:rFonts w:eastAsia="Times New Roman"/>
          <w:sz w:val="22"/>
        </w:rPr>
        <w:t>(4)</w:t>
      </w:r>
      <w:r w:rsidRPr="009D24D2">
        <w:rPr>
          <w:rFonts w:eastAsia="Times New Roman"/>
          <w:spacing w:val="-3"/>
          <w:sz w:val="22"/>
        </w:rPr>
        <w:t xml:space="preserve"> </w:t>
      </w:r>
      <w:r w:rsidRPr="009D24D2">
        <w:rPr>
          <w:rFonts w:eastAsia="Times New Roman"/>
          <w:sz w:val="22"/>
        </w:rPr>
        <w:t>Nêu</w:t>
      </w:r>
      <w:r w:rsidRPr="009D24D2">
        <w:rPr>
          <w:rFonts w:eastAsia="Times New Roman"/>
          <w:spacing w:val="-3"/>
          <w:sz w:val="22"/>
        </w:rPr>
        <w:t xml:space="preserve"> </w:t>
      </w:r>
      <w:r w:rsidRPr="009D24D2">
        <w:rPr>
          <w:rFonts w:eastAsia="Times New Roman"/>
          <w:sz w:val="22"/>
        </w:rPr>
        <w:t>rõ</w:t>
      </w:r>
      <w:r w:rsidRPr="009D24D2">
        <w:rPr>
          <w:rFonts w:eastAsia="Times New Roman"/>
          <w:spacing w:val="-2"/>
          <w:sz w:val="22"/>
        </w:rPr>
        <w:t xml:space="preserve"> </w:t>
      </w:r>
      <w:r w:rsidRPr="009D24D2">
        <w:rPr>
          <w:rFonts w:eastAsia="Times New Roman"/>
          <w:sz w:val="22"/>
        </w:rPr>
        <w:t>quá</w:t>
      </w:r>
      <w:r w:rsidRPr="009D24D2">
        <w:rPr>
          <w:rFonts w:eastAsia="Times New Roman"/>
          <w:spacing w:val="-4"/>
          <w:sz w:val="22"/>
        </w:rPr>
        <w:t xml:space="preserve"> </w:t>
      </w:r>
      <w:r w:rsidRPr="009D24D2">
        <w:rPr>
          <w:rFonts w:eastAsia="Times New Roman"/>
          <w:sz w:val="22"/>
        </w:rPr>
        <w:t>trình</w:t>
      </w:r>
      <w:r w:rsidRPr="009D24D2">
        <w:rPr>
          <w:rFonts w:eastAsia="Times New Roman"/>
          <w:spacing w:val="-2"/>
          <w:sz w:val="22"/>
        </w:rPr>
        <w:t xml:space="preserve"> </w:t>
      </w:r>
      <w:r w:rsidRPr="009D24D2">
        <w:rPr>
          <w:rFonts w:eastAsia="Times New Roman"/>
          <w:sz w:val="22"/>
        </w:rPr>
        <w:t>thông</w:t>
      </w:r>
      <w:r w:rsidRPr="009D24D2">
        <w:rPr>
          <w:rFonts w:eastAsia="Times New Roman"/>
          <w:spacing w:val="-2"/>
          <w:sz w:val="22"/>
        </w:rPr>
        <w:t xml:space="preserve"> </w:t>
      </w:r>
      <w:r w:rsidRPr="009D24D2">
        <w:rPr>
          <w:rFonts w:eastAsia="Times New Roman"/>
          <w:sz w:val="22"/>
        </w:rPr>
        <w:t>báo</w:t>
      </w:r>
      <w:r w:rsidRPr="009D24D2">
        <w:rPr>
          <w:rFonts w:eastAsia="Times New Roman"/>
          <w:spacing w:val="-3"/>
          <w:sz w:val="22"/>
        </w:rPr>
        <w:t xml:space="preserve"> </w:t>
      </w:r>
      <w:r w:rsidRPr="009D24D2">
        <w:rPr>
          <w:rFonts w:eastAsia="Times New Roman"/>
          <w:sz w:val="22"/>
        </w:rPr>
        <w:t>tuyển</w:t>
      </w:r>
      <w:r w:rsidRPr="009D24D2">
        <w:rPr>
          <w:rFonts w:eastAsia="Times New Roman"/>
          <w:spacing w:val="-2"/>
          <w:sz w:val="22"/>
        </w:rPr>
        <w:t xml:space="preserve"> </w:t>
      </w:r>
      <w:r w:rsidRPr="009D24D2">
        <w:rPr>
          <w:rFonts w:eastAsia="Times New Roman"/>
          <w:sz w:val="22"/>
        </w:rPr>
        <w:t>dụng</w:t>
      </w:r>
      <w:r w:rsidRPr="009D24D2">
        <w:rPr>
          <w:rFonts w:eastAsia="Times New Roman"/>
          <w:spacing w:val="-2"/>
          <w:sz w:val="22"/>
        </w:rPr>
        <w:t xml:space="preserve"> </w:t>
      </w:r>
      <w:r w:rsidRPr="009D24D2">
        <w:rPr>
          <w:rFonts w:eastAsia="Times New Roman"/>
          <w:sz w:val="22"/>
        </w:rPr>
        <w:t>người</w:t>
      </w:r>
      <w:r w:rsidRPr="009D24D2">
        <w:rPr>
          <w:rFonts w:eastAsia="Times New Roman"/>
          <w:spacing w:val="-4"/>
          <w:sz w:val="22"/>
        </w:rPr>
        <w:t xml:space="preserve"> </w:t>
      </w:r>
      <w:r w:rsidRPr="009D24D2">
        <w:rPr>
          <w:rFonts w:eastAsia="Times New Roman"/>
          <w:sz w:val="22"/>
        </w:rPr>
        <w:t>lao</w:t>
      </w:r>
      <w:r w:rsidRPr="009D24D2">
        <w:rPr>
          <w:rFonts w:eastAsia="Times New Roman"/>
          <w:spacing w:val="-2"/>
          <w:sz w:val="22"/>
        </w:rPr>
        <w:t xml:space="preserve"> </w:t>
      </w:r>
      <w:r w:rsidRPr="009D24D2">
        <w:rPr>
          <w:rFonts w:eastAsia="Times New Roman"/>
          <w:sz w:val="22"/>
        </w:rPr>
        <w:t>động</w:t>
      </w:r>
      <w:r w:rsidRPr="009D24D2">
        <w:rPr>
          <w:rFonts w:eastAsia="Times New Roman"/>
          <w:spacing w:val="-2"/>
          <w:sz w:val="22"/>
        </w:rPr>
        <w:t xml:space="preserve"> </w:t>
      </w:r>
      <w:r w:rsidRPr="009D24D2">
        <w:rPr>
          <w:rFonts w:eastAsia="Times New Roman"/>
          <w:sz w:val="22"/>
        </w:rPr>
        <w:t>Việt</w:t>
      </w:r>
      <w:r w:rsidRPr="009D24D2">
        <w:rPr>
          <w:rFonts w:eastAsia="Times New Roman"/>
          <w:spacing w:val="-4"/>
          <w:sz w:val="22"/>
        </w:rPr>
        <w:t xml:space="preserve"> </w:t>
      </w:r>
      <w:r w:rsidRPr="009D24D2">
        <w:rPr>
          <w:rFonts w:eastAsia="Times New Roman"/>
          <w:sz w:val="22"/>
        </w:rPr>
        <w:t>Nam</w:t>
      </w:r>
      <w:r w:rsidRPr="009D24D2">
        <w:rPr>
          <w:rFonts w:eastAsia="Times New Roman"/>
          <w:spacing w:val="-2"/>
          <w:sz w:val="22"/>
        </w:rPr>
        <w:t xml:space="preserve"> </w:t>
      </w:r>
      <w:r w:rsidRPr="009D24D2">
        <w:rPr>
          <w:rFonts w:eastAsia="Times New Roman"/>
          <w:sz w:val="22"/>
        </w:rPr>
        <w:t>vào</w:t>
      </w:r>
      <w:r w:rsidRPr="009D24D2">
        <w:rPr>
          <w:rFonts w:eastAsia="Times New Roman"/>
          <w:spacing w:val="-2"/>
          <w:sz w:val="22"/>
        </w:rPr>
        <w:t xml:space="preserve"> </w:t>
      </w:r>
      <w:r w:rsidRPr="009D24D2">
        <w:rPr>
          <w:rFonts w:eastAsia="Times New Roman"/>
          <w:sz w:val="22"/>
        </w:rPr>
        <w:t>các</w:t>
      </w:r>
      <w:r w:rsidRPr="009D24D2">
        <w:rPr>
          <w:rFonts w:eastAsia="Times New Roman"/>
          <w:spacing w:val="-4"/>
          <w:sz w:val="22"/>
        </w:rPr>
        <w:t xml:space="preserve"> </w:t>
      </w:r>
      <w:r w:rsidRPr="009D24D2">
        <w:rPr>
          <w:rFonts w:eastAsia="Times New Roman"/>
          <w:sz w:val="22"/>
        </w:rPr>
        <w:t>vị</w:t>
      </w:r>
      <w:r w:rsidRPr="009D24D2">
        <w:rPr>
          <w:rFonts w:eastAsia="Times New Roman"/>
          <w:spacing w:val="-2"/>
          <w:sz w:val="22"/>
        </w:rPr>
        <w:t xml:space="preserve"> </w:t>
      </w:r>
      <w:r w:rsidRPr="009D24D2">
        <w:rPr>
          <w:rFonts w:eastAsia="Times New Roman"/>
          <w:sz w:val="22"/>
        </w:rPr>
        <w:t>trí</w:t>
      </w:r>
      <w:r w:rsidRPr="009D24D2">
        <w:rPr>
          <w:rFonts w:eastAsia="Times New Roman"/>
          <w:spacing w:val="-2"/>
          <w:sz w:val="22"/>
        </w:rPr>
        <w:t xml:space="preserve"> </w:t>
      </w:r>
      <w:r w:rsidRPr="009D24D2">
        <w:rPr>
          <w:rFonts w:eastAsia="Times New Roman"/>
          <w:sz w:val="22"/>
        </w:rPr>
        <w:t>dự</w:t>
      </w:r>
      <w:r w:rsidRPr="009D24D2">
        <w:rPr>
          <w:rFonts w:eastAsia="Times New Roman"/>
          <w:spacing w:val="-4"/>
          <w:sz w:val="22"/>
        </w:rPr>
        <w:t xml:space="preserve"> </w:t>
      </w:r>
      <w:r w:rsidRPr="009D24D2">
        <w:rPr>
          <w:rFonts w:eastAsia="Times New Roman"/>
          <w:sz w:val="22"/>
        </w:rPr>
        <w:t>kiến</w:t>
      </w:r>
      <w:r w:rsidRPr="009D24D2">
        <w:rPr>
          <w:rFonts w:eastAsia="Times New Roman"/>
          <w:spacing w:val="-2"/>
          <w:sz w:val="22"/>
        </w:rPr>
        <w:t xml:space="preserve"> </w:t>
      </w:r>
      <w:r w:rsidRPr="009D24D2">
        <w:rPr>
          <w:rFonts w:eastAsia="Times New Roman"/>
          <w:sz w:val="22"/>
        </w:rPr>
        <w:t>tuyển</w:t>
      </w:r>
      <w:r w:rsidRPr="009D24D2">
        <w:rPr>
          <w:rFonts w:eastAsia="Times New Roman"/>
          <w:spacing w:val="-2"/>
          <w:sz w:val="22"/>
        </w:rPr>
        <w:t xml:space="preserve"> </w:t>
      </w:r>
      <w:r w:rsidRPr="009D24D2">
        <w:rPr>
          <w:rFonts w:eastAsia="Times New Roman"/>
          <w:sz w:val="22"/>
        </w:rPr>
        <w:t>dụng</w:t>
      </w:r>
      <w:r w:rsidRPr="009D24D2">
        <w:rPr>
          <w:rFonts w:eastAsia="Times New Roman"/>
          <w:spacing w:val="-53"/>
          <w:sz w:val="22"/>
        </w:rPr>
        <w:t xml:space="preserve"> </w:t>
      </w:r>
      <w:r w:rsidRPr="009D24D2">
        <w:rPr>
          <w:rFonts w:eastAsia="Times New Roman"/>
          <w:sz w:val="22"/>
        </w:rPr>
        <w:t>lao</w:t>
      </w:r>
      <w:r w:rsidRPr="009D24D2">
        <w:rPr>
          <w:rFonts w:eastAsia="Times New Roman"/>
          <w:spacing w:val="-7"/>
          <w:sz w:val="22"/>
        </w:rPr>
        <w:t xml:space="preserve"> </w:t>
      </w:r>
      <w:r w:rsidRPr="009D24D2">
        <w:rPr>
          <w:rFonts w:eastAsia="Times New Roman"/>
          <w:sz w:val="22"/>
        </w:rPr>
        <w:t>động</w:t>
      </w:r>
      <w:r w:rsidRPr="009D24D2">
        <w:rPr>
          <w:rFonts w:eastAsia="Times New Roman"/>
          <w:spacing w:val="-6"/>
          <w:sz w:val="22"/>
        </w:rPr>
        <w:t xml:space="preserve"> </w:t>
      </w:r>
      <w:r w:rsidRPr="009D24D2">
        <w:rPr>
          <w:rFonts w:eastAsia="Times New Roman"/>
          <w:sz w:val="22"/>
        </w:rPr>
        <w:t>nước</w:t>
      </w:r>
      <w:r w:rsidRPr="009D24D2">
        <w:rPr>
          <w:rFonts w:eastAsia="Times New Roman"/>
          <w:spacing w:val="-6"/>
          <w:sz w:val="22"/>
        </w:rPr>
        <w:t xml:space="preserve"> </w:t>
      </w:r>
      <w:r w:rsidRPr="009D24D2">
        <w:rPr>
          <w:rFonts w:eastAsia="Times New Roman"/>
          <w:sz w:val="22"/>
        </w:rPr>
        <w:t>ngoài.</w:t>
      </w:r>
      <w:r w:rsidRPr="009D24D2">
        <w:rPr>
          <w:rFonts w:eastAsia="Times New Roman"/>
          <w:spacing w:val="-6"/>
          <w:sz w:val="22"/>
        </w:rPr>
        <w:t xml:space="preserve"> </w:t>
      </w:r>
      <w:r w:rsidRPr="009D24D2">
        <w:rPr>
          <w:rFonts w:eastAsia="Times New Roman"/>
          <w:sz w:val="22"/>
        </w:rPr>
        <w:t>Kể</w:t>
      </w:r>
      <w:r w:rsidRPr="009D24D2">
        <w:rPr>
          <w:rFonts w:eastAsia="Times New Roman"/>
          <w:spacing w:val="-6"/>
          <w:sz w:val="22"/>
        </w:rPr>
        <w:t xml:space="preserve"> </w:t>
      </w:r>
      <w:r w:rsidRPr="009D24D2">
        <w:rPr>
          <w:rFonts w:eastAsia="Times New Roman"/>
          <w:sz w:val="22"/>
        </w:rPr>
        <w:t>từ</w:t>
      </w:r>
      <w:r w:rsidRPr="009D24D2">
        <w:rPr>
          <w:rFonts w:eastAsia="Times New Roman"/>
          <w:spacing w:val="-6"/>
          <w:sz w:val="22"/>
        </w:rPr>
        <w:t xml:space="preserve"> </w:t>
      </w:r>
      <w:r w:rsidRPr="009D24D2">
        <w:rPr>
          <w:rFonts w:eastAsia="Times New Roman"/>
          <w:sz w:val="22"/>
        </w:rPr>
        <w:t>ngày</w:t>
      </w:r>
      <w:r w:rsidRPr="009D24D2">
        <w:rPr>
          <w:rFonts w:eastAsia="Times New Roman"/>
          <w:spacing w:val="-7"/>
          <w:sz w:val="22"/>
        </w:rPr>
        <w:t xml:space="preserve"> </w:t>
      </w:r>
      <w:r w:rsidRPr="009D24D2">
        <w:rPr>
          <w:rFonts w:eastAsia="Times New Roman"/>
          <w:sz w:val="22"/>
        </w:rPr>
        <w:t>01</w:t>
      </w:r>
      <w:r w:rsidRPr="009D24D2">
        <w:rPr>
          <w:rFonts w:eastAsia="Times New Roman"/>
          <w:spacing w:val="-6"/>
          <w:sz w:val="22"/>
        </w:rPr>
        <w:t xml:space="preserve"> </w:t>
      </w:r>
      <w:r w:rsidRPr="009D24D2">
        <w:rPr>
          <w:rFonts w:eastAsia="Times New Roman"/>
          <w:sz w:val="22"/>
        </w:rPr>
        <w:t>tháng</w:t>
      </w:r>
      <w:r w:rsidRPr="009D24D2">
        <w:rPr>
          <w:rFonts w:eastAsia="Times New Roman"/>
          <w:spacing w:val="-6"/>
          <w:sz w:val="22"/>
        </w:rPr>
        <w:t xml:space="preserve"> </w:t>
      </w:r>
      <w:r w:rsidRPr="009D24D2">
        <w:rPr>
          <w:rFonts w:eastAsia="Times New Roman"/>
          <w:sz w:val="22"/>
        </w:rPr>
        <w:t>01</w:t>
      </w:r>
      <w:r w:rsidRPr="009D24D2">
        <w:rPr>
          <w:rFonts w:eastAsia="Times New Roman"/>
          <w:spacing w:val="-6"/>
          <w:sz w:val="22"/>
        </w:rPr>
        <w:t xml:space="preserve"> </w:t>
      </w:r>
      <w:r w:rsidRPr="009D24D2">
        <w:rPr>
          <w:rFonts w:eastAsia="Times New Roman"/>
          <w:sz w:val="22"/>
        </w:rPr>
        <w:t>năm</w:t>
      </w:r>
      <w:r w:rsidRPr="009D24D2">
        <w:rPr>
          <w:rFonts w:eastAsia="Times New Roman"/>
          <w:spacing w:val="-6"/>
          <w:sz w:val="22"/>
        </w:rPr>
        <w:t xml:space="preserve"> </w:t>
      </w:r>
      <w:r w:rsidRPr="009D24D2">
        <w:rPr>
          <w:rFonts w:eastAsia="Times New Roman"/>
          <w:sz w:val="22"/>
        </w:rPr>
        <w:t>2024,</w:t>
      </w:r>
      <w:r w:rsidRPr="009D24D2">
        <w:rPr>
          <w:rFonts w:eastAsia="Times New Roman"/>
          <w:spacing w:val="-6"/>
          <w:sz w:val="22"/>
        </w:rPr>
        <w:t xml:space="preserve"> </w:t>
      </w:r>
      <w:r w:rsidRPr="009D24D2">
        <w:rPr>
          <w:rFonts w:eastAsia="Times New Roman"/>
          <w:sz w:val="22"/>
        </w:rPr>
        <w:t>việc</w:t>
      </w:r>
      <w:r w:rsidRPr="009D24D2">
        <w:rPr>
          <w:rFonts w:eastAsia="Times New Roman"/>
          <w:spacing w:val="-6"/>
          <w:sz w:val="22"/>
        </w:rPr>
        <w:t xml:space="preserve"> </w:t>
      </w:r>
      <w:r w:rsidRPr="009D24D2">
        <w:rPr>
          <w:rFonts w:eastAsia="Times New Roman"/>
          <w:sz w:val="22"/>
        </w:rPr>
        <w:t>thông</w:t>
      </w:r>
      <w:r w:rsidRPr="009D24D2">
        <w:rPr>
          <w:rFonts w:eastAsia="Times New Roman"/>
          <w:spacing w:val="-7"/>
          <w:sz w:val="22"/>
        </w:rPr>
        <w:t xml:space="preserve"> </w:t>
      </w:r>
      <w:r w:rsidRPr="009D24D2">
        <w:rPr>
          <w:rFonts w:eastAsia="Times New Roman"/>
          <w:sz w:val="22"/>
        </w:rPr>
        <w:t>báo</w:t>
      </w:r>
      <w:r w:rsidRPr="009D24D2">
        <w:rPr>
          <w:rFonts w:eastAsia="Times New Roman"/>
          <w:spacing w:val="-6"/>
          <w:sz w:val="22"/>
        </w:rPr>
        <w:t xml:space="preserve"> </w:t>
      </w:r>
      <w:r w:rsidRPr="009D24D2">
        <w:rPr>
          <w:rFonts w:eastAsia="Times New Roman"/>
          <w:sz w:val="22"/>
        </w:rPr>
        <w:t>tuyển</w:t>
      </w:r>
      <w:r w:rsidRPr="009D24D2">
        <w:rPr>
          <w:rFonts w:eastAsia="Times New Roman"/>
          <w:spacing w:val="-6"/>
          <w:sz w:val="22"/>
        </w:rPr>
        <w:t xml:space="preserve"> </w:t>
      </w:r>
      <w:r w:rsidRPr="009D24D2">
        <w:rPr>
          <w:rFonts w:eastAsia="Times New Roman"/>
          <w:sz w:val="22"/>
        </w:rPr>
        <w:t>dụng</w:t>
      </w:r>
      <w:r w:rsidRPr="009D24D2">
        <w:rPr>
          <w:rFonts w:eastAsia="Times New Roman"/>
          <w:spacing w:val="-6"/>
          <w:sz w:val="22"/>
        </w:rPr>
        <w:t xml:space="preserve"> </w:t>
      </w:r>
      <w:r w:rsidRPr="009D24D2">
        <w:rPr>
          <w:rFonts w:eastAsia="Times New Roman"/>
          <w:sz w:val="22"/>
        </w:rPr>
        <w:t>người</w:t>
      </w:r>
      <w:r w:rsidRPr="009D24D2">
        <w:rPr>
          <w:rFonts w:eastAsia="Times New Roman"/>
          <w:spacing w:val="-6"/>
          <w:sz w:val="22"/>
        </w:rPr>
        <w:t xml:space="preserve"> </w:t>
      </w:r>
      <w:r w:rsidRPr="009D24D2">
        <w:rPr>
          <w:rFonts w:eastAsia="Times New Roman"/>
          <w:sz w:val="22"/>
        </w:rPr>
        <w:t>lao</w:t>
      </w:r>
      <w:r w:rsidRPr="009D24D2">
        <w:rPr>
          <w:rFonts w:eastAsia="Times New Roman"/>
          <w:spacing w:val="-6"/>
          <w:sz w:val="22"/>
        </w:rPr>
        <w:t xml:space="preserve"> </w:t>
      </w:r>
      <w:r w:rsidRPr="009D24D2">
        <w:rPr>
          <w:rFonts w:eastAsia="Times New Roman"/>
          <w:sz w:val="22"/>
        </w:rPr>
        <w:t>động</w:t>
      </w:r>
      <w:r w:rsidRPr="009D24D2">
        <w:rPr>
          <w:rFonts w:eastAsia="Times New Roman"/>
          <w:spacing w:val="-6"/>
          <w:sz w:val="22"/>
        </w:rPr>
        <w:t xml:space="preserve"> </w:t>
      </w:r>
      <w:r w:rsidRPr="009D24D2">
        <w:rPr>
          <w:rFonts w:eastAsia="Times New Roman"/>
          <w:sz w:val="22"/>
        </w:rPr>
        <w:t>Việt</w:t>
      </w:r>
      <w:r w:rsidRPr="009D24D2">
        <w:rPr>
          <w:rFonts w:eastAsia="Times New Roman"/>
          <w:spacing w:val="-53"/>
          <w:sz w:val="22"/>
        </w:rPr>
        <w:t xml:space="preserve"> </w:t>
      </w:r>
      <w:r w:rsidRPr="009D24D2">
        <w:rPr>
          <w:rFonts w:eastAsia="Times New Roman"/>
          <w:sz w:val="22"/>
        </w:rPr>
        <w:t>Nam vào các vị trí dự kiến tuyển dụng lao động nước ngoài trên Cổng thông tin điện tử của Bộ Lao</w:t>
      </w:r>
      <w:r w:rsidRPr="009D24D2">
        <w:rPr>
          <w:rFonts w:eastAsia="Times New Roman"/>
          <w:spacing w:val="1"/>
          <w:sz w:val="22"/>
        </w:rPr>
        <w:t xml:space="preserve"> </w:t>
      </w:r>
      <w:r w:rsidRPr="009D24D2">
        <w:rPr>
          <w:rFonts w:eastAsia="Times New Roman"/>
          <w:sz w:val="22"/>
        </w:rPr>
        <w:t>động</w:t>
      </w:r>
      <w:r w:rsidRPr="009D24D2">
        <w:rPr>
          <w:rFonts w:eastAsia="Times New Roman"/>
          <w:spacing w:val="-5"/>
          <w:sz w:val="22"/>
        </w:rPr>
        <w:t xml:space="preserve"> </w:t>
      </w:r>
      <w:r w:rsidRPr="009D24D2">
        <w:rPr>
          <w:rFonts w:eastAsia="Times New Roman"/>
          <w:sz w:val="22"/>
        </w:rPr>
        <w:t>-</w:t>
      </w:r>
      <w:r w:rsidRPr="009D24D2">
        <w:rPr>
          <w:rFonts w:eastAsia="Times New Roman"/>
          <w:spacing w:val="-4"/>
          <w:sz w:val="22"/>
        </w:rPr>
        <w:t xml:space="preserve"> </w:t>
      </w:r>
      <w:r w:rsidRPr="009D24D2">
        <w:rPr>
          <w:rFonts w:eastAsia="Times New Roman"/>
          <w:sz w:val="22"/>
        </w:rPr>
        <w:t>Thương</w:t>
      </w:r>
      <w:r w:rsidRPr="009D24D2">
        <w:rPr>
          <w:rFonts w:eastAsia="Times New Roman"/>
          <w:spacing w:val="-5"/>
          <w:sz w:val="22"/>
        </w:rPr>
        <w:t xml:space="preserve"> </w:t>
      </w:r>
      <w:r w:rsidRPr="009D24D2">
        <w:rPr>
          <w:rFonts w:eastAsia="Times New Roman"/>
          <w:sz w:val="22"/>
        </w:rPr>
        <w:t>binh</w:t>
      </w:r>
      <w:r w:rsidRPr="009D24D2">
        <w:rPr>
          <w:rFonts w:eastAsia="Times New Roman"/>
          <w:spacing w:val="-4"/>
          <w:sz w:val="22"/>
        </w:rPr>
        <w:t xml:space="preserve"> </w:t>
      </w:r>
      <w:r w:rsidRPr="009D24D2">
        <w:rPr>
          <w:rFonts w:eastAsia="Times New Roman"/>
          <w:sz w:val="22"/>
        </w:rPr>
        <w:t>và</w:t>
      </w:r>
      <w:r w:rsidRPr="009D24D2">
        <w:rPr>
          <w:rFonts w:eastAsia="Times New Roman"/>
          <w:spacing w:val="-5"/>
          <w:sz w:val="22"/>
        </w:rPr>
        <w:t xml:space="preserve"> </w:t>
      </w:r>
      <w:r w:rsidRPr="009D24D2">
        <w:rPr>
          <w:rFonts w:eastAsia="Times New Roman"/>
          <w:sz w:val="22"/>
        </w:rPr>
        <w:t>Xã</w:t>
      </w:r>
      <w:r w:rsidRPr="009D24D2">
        <w:rPr>
          <w:rFonts w:eastAsia="Times New Roman"/>
          <w:spacing w:val="-4"/>
          <w:sz w:val="22"/>
        </w:rPr>
        <w:t xml:space="preserve"> </w:t>
      </w:r>
      <w:r w:rsidRPr="009D24D2">
        <w:rPr>
          <w:rFonts w:eastAsia="Times New Roman"/>
          <w:sz w:val="22"/>
        </w:rPr>
        <w:t>hội</w:t>
      </w:r>
      <w:r w:rsidRPr="009D24D2">
        <w:rPr>
          <w:rFonts w:eastAsia="Times New Roman"/>
          <w:spacing w:val="-5"/>
          <w:sz w:val="22"/>
        </w:rPr>
        <w:t xml:space="preserve"> </w:t>
      </w:r>
      <w:r w:rsidRPr="009D24D2">
        <w:rPr>
          <w:rFonts w:eastAsia="Times New Roman"/>
          <w:sz w:val="22"/>
        </w:rPr>
        <w:t>(Cục</w:t>
      </w:r>
      <w:r w:rsidRPr="009D24D2">
        <w:rPr>
          <w:rFonts w:eastAsia="Times New Roman"/>
          <w:spacing w:val="-4"/>
          <w:sz w:val="22"/>
        </w:rPr>
        <w:t xml:space="preserve"> </w:t>
      </w:r>
      <w:r w:rsidRPr="009D24D2">
        <w:rPr>
          <w:rFonts w:eastAsia="Times New Roman"/>
          <w:sz w:val="22"/>
        </w:rPr>
        <w:t>Việc</w:t>
      </w:r>
      <w:r w:rsidRPr="009D24D2">
        <w:rPr>
          <w:rFonts w:eastAsia="Times New Roman"/>
          <w:spacing w:val="-5"/>
          <w:sz w:val="22"/>
        </w:rPr>
        <w:t xml:space="preserve"> </w:t>
      </w:r>
      <w:r w:rsidRPr="009D24D2">
        <w:rPr>
          <w:rFonts w:eastAsia="Times New Roman"/>
          <w:sz w:val="22"/>
        </w:rPr>
        <w:t>làm)</w:t>
      </w:r>
      <w:r w:rsidRPr="009D24D2">
        <w:rPr>
          <w:rFonts w:eastAsia="Times New Roman"/>
          <w:spacing w:val="-4"/>
          <w:sz w:val="22"/>
        </w:rPr>
        <w:t xml:space="preserve"> </w:t>
      </w:r>
      <w:r w:rsidRPr="009D24D2">
        <w:rPr>
          <w:rFonts w:eastAsia="Times New Roman"/>
          <w:sz w:val="22"/>
        </w:rPr>
        <w:t>hoặc</w:t>
      </w:r>
      <w:r w:rsidRPr="009D24D2">
        <w:rPr>
          <w:rFonts w:eastAsia="Times New Roman"/>
          <w:spacing w:val="-5"/>
          <w:sz w:val="22"/>
        </w:rPr>
        <w:t xml:space="preserve"> </w:t>
      </w:r>
      <w:r w:rsidRPr="009D24D2">
        <w:rPr>
          <w:rFonts w:eastAsia="Times New Roman"/>
          <w:sz w:val="22"/>
        </w:rPr>
        <w:t>Cổng</w:t>
      </w:r>
      <w:r w:rsidRPr="009D24D2">
        <w:rPr>
          <w:rFonts w:eastAsia="Times New Roman"/>
          <w:spacing w:val="-4"/>
          <w:sz w:val="22"/>
        </w:rPr>
        <w:t xml:space="preserve"> </w:t>
      </w:r>
      <w:r w:rsidRPr="009D24D2">
        <w:rPr>
          <w:rFonts w:eastAsia="Times New Roman"/>
          <w:sz w:val="22"/>
        </w:rPr>
        <w:t>Thông</w:t>
      </w:r>
      <w:r w:rsidRPr="009D24D2">
        <w:rPr>
          <w:rFonts w:eastAsia="Times New Roman"/>
          <w:spacing w:val="-5"/>
          <w:sz w:val="22"/>
        </w:rPr>
        <w:t xml:space="preserve"> </w:t>
      </w:r>
      <w:r w:rsidRPr="009D24D2">
        <w:rPr>
          <w:rFonts w:eastAsia="Times New Roman"/>
          <w:sz w:val="22"/>
        </w:rPr>
        <w:t>tin</w:t>
      </w:r>
      <w:r w:rsidRPr="009D24D2">
        <w:rPr>
          <w:rFonts w:eastAsia="Times New Roman"/>
          <w:spacing w:val="-4"/>
          <w:sz w:val="22"/>
        </w:rPr>
        <w:t xml:space="preserve"> </w:t>
      </w:r>
      <w:r w:rsidRPr="009D24D2">
        <w:rPr>
          <w:rFonts w:eastAsia="Times New Roman"/>
          <w:sz w:val="22"/>
        </w:rPr>
        <w:t>điện</w:t>
      </w:r>
      <w:r w:rsidRPr="009D24D2">
        <w:rPr>
          <w:rFonts w:eastAsia="Times New Roman"/>
          <w:spacing w:val="-4"/>
          <w:sz w:val="22"/>
        </w:rPr>
        <w:t xml:space="preserve"> </w:t>
      </w:r>
      <w:r w:rsidRPr="009D24D2">
        <w:rPr>
          <w:rFonts w:eastAsia="Times New Roman"/>
          <w:sz w:val="22"/>
        </w:rPr>
        <w:t>tử</w:t>
      </w:r>
      <w:r w:rsidRPr="009D24D2">
        <w:rPr>
          <w:rFonts w:eastAsia="Times New Roman"/>
          <w:spacing w:val="-5"/>
          <w:sz w:val="22"/>
        </w:rPr>
        <w:t xml:space="preserve"> </w:t>
      </w:r>
      <w:r w:rsidRPr="009D24D2">
        <w:rPr>
          <w:rFonts w:eastAsia="Times New Roman"/>
          <w:sz w:val="22"/>
        </w:rPr>
        <w:t>của</w:t>
      </w:r>
      <w:r w:rsidRPr="009D24D2">
        <w:rPr>
          <w:rFonts w:eastAsia="Times New Roman"/>
          <w:spacing w:val="-4"/>
          <w:sz w:val="22"/>
        </w:rPr>
        <w:t xml:space="preserve"> </w:t>
      </w:r>
      <w:r w:rsidRPr="009D24D2">
        <w:rPr>
          <w:rFonts w:eastAsia="Times New Roman"/>
          <w:sz w:val="22"/>
        </w:rPr>
        <w:t>Trung</w:t>
      </w:r>
      <w:r w:rsidRPr="009D24D2">
        <w:rPr>
          <w:rFonts w:eastAsia="Times New Roman"/>
          <w:spacing w:val="-5"/>
          <w:sz w:val="22"/>
        </w:rPr>
        <w:t xml:space="preserve"> </w:t>
      </w:r>
      <w:r w:rsidRPr="009D24D2">
        <w:rPr>
          <w:rFonts w:eastAsia="Times New Roman"/>
          <w:sz w:val="22"/>
        </w:rPr>
        <w:t>tâm</w:t>
      </w:r>
      <w:r w:rsidRPr="009D24D2">
        <w:rPr>
          <w:rFonts w:eastAsia="Times New Roman"/>
          <w:spacing w:val="-4"/>
          <w:sz w:val="22"/>
        </w:rPr>
        <w:t xml:space="preserve"> </w:t>
      </w:r>
      <w:r w:rsidRPr="009D24D2">
        <w:rPr>
          <w:rFonts w:eastAsia="Times New Roman"/>
          <w:sz w:val="22"/>
        </w:rPr>
        <w:t>dịch</w:t>
      </w:r>
      <w:r w:rsidRPr="009D24D2">
        <w:rPr>
          <w:rFonts w:eastAsia="Times New Roman"/>
          <w:spacing w:val="-5"/>
          <w:sz w:val="22"/>
        </w:rPr>
        <w:t xml:space="preserve"> </w:t>
      </w:r>
      <w:r w:rsidRPr="009D24D2">
        <w:rPr>
          <w:rFonts w:eastAsia="Times New Roman"/>
          <w:sz w:val="22"/>
        </w:rPr>
        <w:t>vụ</w:t>
      </w:r>
      <w:r w:rsidRPr="009D24D2">
        <w:rPr>
          <w:rFonts w:eastAsia="Times New Roman"/>
          <w:spacing w:val="-4"/>
          <w:sz w:val="22"/>
        </w:rPr>
        <w:t xml:space="preserve"> </w:t>
      </w:r>
      <w:r w:rsidRPr="009D24D2">
        <w:rPr>
          <w:rFonts w:eastAsia="Times New Roman"/>
          <w:sz w:val="22"/>
        </w:rPr>
        <w:t>việc</w:t>
      </w:r>
      <w:r w:rsidRPr="009D24D2">
        <w:rPr>
          <w:rFonts w:eastAsia="Times New Roman"/>
          <w:spacing w:val="-53"/>
          <w:sz w:val="22"/>
        </w:rPr>
        <w:t xml:space="preserve"> </w:t>
      </w:r>
      <w:r w:rsidRPr="009D24D2">
        <w:rPr>
          <w:rFonts w:eastAsia="Times New Roman"/>
          <w:sz w:val="22"/>
        </w:rPr>
        <w:t>làm</w:t>
      </w:r>
      <w:r w:rsidRPr="009D24D2">
        <w:rPr>
          <w:rFonts w:eastAsia="Times New Roman"/>
          <w:spacing w:val="-2"/>
          <w:sz w:val="22"/>
        </w:rPr>
        <w:t xml:space="preserve"> </w:t>
      </w:r>
      <w:r w:rsidRPr="009D24D2">
        <w:rPr>
          <w:rFonts w:eastAsia="Times New Roman"/>
          <w:sz w:val="22"/>
        </w:rPr>
        <w:t>do</w:t>
      </w:r>
      <w:r w:rsidRPr="009D24D2">
        <w:rPr>
          <w:rFonts w:eastAsia="Times New Roman"/>
          <w:spacing w:val="-1"/>
          <w:sz w:val="22"/>
        </w:rPr>
        <w:t xml:space="preserve"> </w:t>
      </w:r>
      <w:r w:rsidRPr="009D24D2">
        <w:rPr>
          <w:rFonts w:eastAsia="Times New Roman"/>
          <w:sz w:val="22"/>
        </w:rPr>
        <w:t>Chủ</w:t>
      </w:r>
      <w:r w:rsidRPr="009D24D2">
        <w:rPr>
          <w:rFonts w:eastAsia="Times New Roman"/>
          <w:spacing w:val="-1"/>
          <w:sz w:val="22"/>
        </w:rPr>
        <w:t xml:space="preserve"> </w:t>
      </w:r>
      <w:r w:rsidRPr="009D24D2">
        <w:rPr>
          <w:rFonts w:eastAsia="Times New Roman"/>
          <w:sz w:val="22"/>
        </w:rPr>
        <w:t>tịch</w:t>
      </w:r>
      <w:r w:rsidRPr="009D24D2">
        <w:rPr>
          <w:rFonts w:eastAsia="Times New Roman"/>
          <w:spacing w:val="-2"/>
          <w:sz w:val="22"/>
        </w:rPr>
        <w:t xml:space="preserve"> </w:t>
      </w:r>
      <w:r w:rsidRPr="009D24D2">
        <w:rPr>
          <w:rFonts w:eastAsia="Times New Roman"/>
          <w:sz w:val="22"/>
        </w:rPr>
        <w:t>Ủy</w:t>
      </w:r>
      <w:r w:rsidRPr="009D24D2">
        <w:rPr>
          <w:rFonts w:eastAsia="Times New Roman"/>
          <w:spacing w:val="-1"/>
          <w:sz w:val="22"/>
        </w:rPr>
        <w:t xml:space="preserve"> </w:t>
      </w:r>
      <w:r w:rsidRPr="009D24D2">
        <w:rPr>
          <w:rFonts w:eastAsia="Times New Roman"/>
          <w:sz w:val="22"/>
        </w:rPr>
        <w:t>ban</w:t>
      </w:r>
      <w:r w:rsidRPr="009D24D2">
        <w:rPr>
          <w:rFonts w:eastAsia="Times New Roman"/>
          <w:spacing w:val="-1"/>
          <w:sz w:val="22"/>
        </w:rPr>
        <w:t xml:space="preserve"> </w:t>
      </w:r>
      <w:r w:rsidRPr="009D24D2">
        <w:rPr>
          <w:rFonts w:eastAsia="Times New Roman"/>
          <w:sz w:val="22"/>
        </w:rPr>
        <w:t>nhân</w:t>
      </w:r>
      <w:r w:rsidRPr="009D24D2">
        <w:rPr>
          <w:rFonts w:eastAsia="Times New Roman"/>
          <w:spacing w:val="-2"/>
          <w:sz w:val="22"/>
        </w:rPr>
        <w:t xml:space="preserve"> </w:t>
      </w:r>
      <w:r w:rsidRPr="009D24D2">
        <w:rPr>
          <w:rFonts w:eastAsia="Times New Roman"/>
          <w:sz w:val="22"/>
        </w:rPr>
        <w:t>dân</w:t>
      </w:r>
      <w:r w:rsidRPr="009D24D2">
        <w:rPr>
          <w:rFonts w:eastAsia="Times New Roman"/>
          <w:spacing w:val="-1"/>
          <w:sz w:val="22"/>
        </w:rPr>
        <w:t xml:space="preserve"> </w:t>
      </w:r>
      <w:r w:rsidRPr="009D24D2">
        <w:rPr>
          <w:rFonts w:eastAsia="Times New Roman"/>
          <w:sz w:val="22"/>
        </w:rPr>
        <w:t>tỉnh,</w:t>
      </w:r>
      <w:r w:rsidRPr="009D24D2">
        <w:rPr>
          <w:rFonts w:eastAsia="Times New Roman"/>
          <w:spacing w:val="-1"/>
          <w:sz w:val="22"/>
        </w:rPr>
        <w:t xml:space="preserve"> </w:t>
      </w:r>
      <w:r w:rsidRPr="009D24D2">
        <w:rPr>
          <w:rFonts w:eastAsia="Times New Roman"/>
          <w:sz w:val="22"/>
        </w:rPr>
        <w:t>thành</w:t>
      </w:r>
      <w:r w:rsidRPr="009D24D2">
        <w:rPr>
          <w:rFonts w:eastAsia="Times New Roman"/>
          <w:spacing w:val="-1"/>
          <w:sz w:val="22"/>
        </w:rPr>
        <w:t xml:space="preserve"> </w:t>
      </w:r>
      <w:r w:rsidRPr="009D24D2">
        <w:rPr>
          <w:rFonts w:eastAsia="Times New Roman"/>
          <w:sz w:val="22"/>
        </w:rPr>
        <w:t>phố</w:t>
      </w:r>
      <w:r w:rsidRPr="009D24D2">
        <w:rPr>
          <w:rFonts w:eastAsia="Times New Roman"/>
          <w:spacing w:val="-2"/>
          <w:sz w:val="22"/>
        </w:rPr>
        <w:t xml:space="preserve"> </w:t>
      </w:r>
      <w:r w:rsidRPr="009D24D2">
        <w:rPr>
          <w:rFonts w:eastAsia="Times New Roman"/>
          <w:sz w:val="22"/>
        </w:rPr>
        <w:t>trực</w:t>
      </w:r>
      <w:r w:rsidRPr="009D24D2">
        <w:rPr>
          <w:rFonts w:eastAsia="Times New Roman"/>
          <w:spacing w:val="-1"/>
          <w:sz w:val="22"/>
        </w:rPr>
        <w:t xml:space="preserve"> </w:t>
      </w:r>
      <w:r w:rsidRPr="009D24D2">
        <w:rPr>
          <w:rFonts w:eastAsia="Times New Roman"/>
          <w:sz w:val="22"/>
        </w:rPr>
        <w:t>thuộc</w:t>
      </w:r>
      <w:r w:rsidRPr="009D24D2">
        <w:rPr>
          <w:rFonts w:eastAsia="Times New Roman"/>
          <w:spacing w:val="-1"/>
          <w:sz w:val="22"/>
        </w:rPr>
        <w:t xml:space="preserve"> </w:t>
      </w:r>
      <w:r w:rsidRPr="009D24D2">
        <w:rPr>
          <w:rFonts w:eastAsia="Times New Roman"/>
          <w:sz w:val="22"/>
        </w:rPr>
        <w:t>trung</w:t>
      </w:r>
      <w:r w:rsidRPr="009D24D2">
        <w:rPr>
          <w:rFonts w:eastAsia="Times New Roman"/>
          <w:spacing w:val="-2"/>
          <w:sz w:val="22"/>
        </w:rPr>
        <w:t xml:space="preserve"> </w:t>
      </w:r>
      <w:r w:rsidRPr="009D24D2">
        <w:rPr>
          <w:rFonts w:eastAsia="Times New Roman"/>
          <w:sz w:val="22"/>
        </w:rPr>
        <w:t>ương</w:t>
      </w:r>
      <w:r w:rsidRPr="009D24D2">
        <w:rPr>
          <w:rFonts w:eastAsia="Times New Roman"/>
          <w:spacing w:val="-1"/>
          <w:sz w:val="22"/>
        </w:rPr>
        <w:t xml:space="preserve"> </w:t>
      </w:r>
      <w:r w:rsidRPr="009D24D2">
        <w:rPr>
          <w:rFonts w:eastAsia="Times New Roman"/>
          <w:sz w:val="22"/>
        </w:rPr>
        <w:t>quyết</w:t>
      </w:r>
      <w:r w:rsidRPr="009D24D2">
        <w:rPr>
          <w:rFonts w:eastAsia="Times New Roman"/>
          <w:spacing w:val="-1"/>
          <w:sz w:val="22"/>
        </w:rPr>
        <w:t xml:space="preserve"> </w:t>
      </w:r>
      <w:r w:rsidRPr="009D24D2">
        <w:rPr>
          <w:rFonts w:eastAsia="Times New Roman"/>
          <w:sz w:val="22"/>
        </w:rPr>
        <w:t>định</w:t>
      </w:r>
      <w:r w:rsidRPr="009D24D2">
        <w:rPr>
          <w:rFonts w:eastAsia="Times New Roman"/>
          <w:spacing w:val="-2"/>
          <w:sz w:val="22"/>
        </w:rPr>
        <w:t xml:space="preserve"> </w:t>
      </w:r>
      <w:r w:rsidRPr="009D24D2">
        <w:rPr>
          <w:rFonts w:eastAsia="Times New Roman"/>
          <w:sz w:val="22"/>
        </w:rPr>
        <w:t>thành</w:t>
      </w:r>
      <w:r w:rsidRPr="009D24D2">
        <w:rPr>
          <w:rFonts w:eastAsia="Times New Roman"/>
          <w:spacing w:val="-1"/>
          <w:sz w:val="22"/>
        </w:rPr>
        <w:t xml:space="preserve"> </w:t>
      </w:r>
      <w:r w:rsidRPr="009D24D2">
        <w:rPr>
          <w:rFonts w:eastAsia="Times New Roman"/>
          <w:sz w:val="22"/>
        </w:rPr>
        <w:t>lập;</w:t>
      </w:r>
      <w:r w:rsidRPr="009D24D2">
        <w:rPr>
          <w:rFonts w:eastAsia="Times New Roman"/>
          <w:spacing w:val="-1"/>
          <w:sz w:val="22"/>
        </w:rPr>
        <w:t xml:space="preserve"> </w:t>
      </w:r>
      <w:r w:rsidRPr="009D24D2">
        <w:rPr>
          <w:rFonts w:eastAsia="Times New Roman"/>
          <w:sz w:val="22"/>
        </w:rPr>
        <w:t>quá</w:t>
      </w:r>
      <w:r w:rsidRPr="009D24D2">
        <w:rPr>
          <w:rFonts w:eastAsia="Times New Roman"/>
          <w:spacing w:val="-1"/>
          <w:sz w:val="22"/>
        </w:rPr>
        <w:t xml:space="preserve"> </w:t>
      </w:r>
      <w:r w:rsidRPr="009D24D2">
        <w:rPr>
          <w:rFonts w:eastAsia="Times New Roman"/>
          <w:sz w:val="22"/>
        </w:rPr>
        <w:t>trình</w:t>
      </w:r>
      <w:r w:rsidRPr="009D24D2">
        <w:rPr>
          <w:rFonts w:eastAsia="Times New Roman"/>
          <w:spacing w:val="-53"/>
          <w:sz w:val="22"/>
        </w:rPr>
        <w:t xml:space="preserve">  </w:t>
      </w:r>
      <w:r w:rsidRPr="009D24D2">
        <w:rPr>
          <w:rFonts w:eastAsia="Times New Roman"/>
          <w:sz w:val="22"/>
        </w:rPr>
        <w:t>tuyển</w:t>
      </w:r>
      <w:r w:rsidRPr="009D24D2">
        <w:rPr>
          <w:rFonts w:eastAsia="Times New Roman"/>
          <w:spacing w:val="-7"/>
          <w:sz w:val="22"/>
        </w:rPr>
        <w:t xml:space="preserve"> </w:t>
      </w:r>
      <w:r w:rsidRPr="009D24D2">
        <w:rPr>
          <w:rFonts w:eastAsia="Times New Roman"/>
          <w:sz w:val="22"/>
        </w:rPr>
        <w:t>dụng,</w:t>
      </w:r>
      <w:r w:rsidRPr="009D24D2">
        <w:rPr>
          <w:rFonts w:eastAsia="Times New Roman"/>
          <w:spacing w:val="-6"/>
          <w:sz w:val="22"/>
        </w:rPr>
        <w:t xml:space="preserve"> </w:t>
      </w:r>
      <w:r w:rsidRPr="009D24D2">
        <w:rPr>
          <w:rFonts w:eastAsia="Times New Roman"/>
          <w:sz w:val="22"/>
        </w:rPr>
        <w:t>kết</w:t>
      </w:r>
      <w:r w:rsidRPr="009D24D2">
        <w:rPr>
          <w:rFonts w:eastAsia="Times New Roman"/>
          <w:spacing w:val="-7"/>
          <w:sz w:val="22"/>
        </w:rPr>
        <w:t xml:space="preserve"> </w:t>
      </w:r>
      <w:r w:rsidRPr="009D24D2">
        <w:rPr>
          <w:rFonts w:eastAsia="Times New Roman"/>
          <w:sz w:val="22"/>
        </w:rPr>
        <w:t>quả</w:t>
      </w:r>
      <w:r w:rsidRPr="009D24D2">
        <w:rPr>
          <w:rFonts w:eastAsia="Times New Roman"/>
          <w:spacing w:val="-6"/>
          <w:sz w:val="22"/>
        </w:rPr>
        <w:t xml:space="preserve"> </w:t>
      </w:r>
      <w:r w:rsidRPr="009D24D2">
        <w:rPr>
          <w:rFonts w:eastAsia="Times New Roman"/>
          <w:sz w:val="22"/>
        </w:rPr>
        <w:t>xét</w:t>
      </w:r>
      <w:r w:rsidRPr="009D24D2">
        <w:rPr>
          <w:rFonts w:eastAsia="Times New Roman"/>
          <w:spacing w:val="-7"/>
          <w:sz w:val="22"/>
        </w:rPr>
        <w:t xml:space="preserve"> </w:t>
      </w:r>
      <w:r w:rsidRPr="009D24D2">
        <w:rPr>
          <w:rFonts w:eastAsia="Times New Roman"/>
          <w:sz w:val="22"/>
        </w:rPr>
        <w:t>tuyển</w:t>
      </w:r>
      <w:r w:rsidRPr="009D24D2">
        <w:rPr>
          <w:rFonts w:eastAsia="Times New Roman"/>
          <w:spacing w:val="-6"/>
          <w:sz w:val="22"/>
        </w:rPr>
        <w:t xml:space="preserve"> </w:t>
      </w:r>
      <w:r w:rsidRPr="009D24D2">
        <w:rPr>
          <w:rFonts w:eastAsia="Times New Roman"/>
          <w:sz w:val="22"/>
        </w:rPr>
        <w:t>người</w:t>
      </w:r>
      <w:r w:rsidRPr="009D24D2">
        <w:rPr>
          <w:rFonts w:eastAsia="Times New Roman"/>
          <w:spacing w:val="-7"/>
          <w:sz w:val="22"/>
        </w:rPr>
        <w:t xml:space="preserve"> </w:t>
      </w:r>
      <w:r w:rsidRPr="009D24D2">
        <w:rPr>
          <w:rFonts w:eastAsia="Times New Roman"/>
          <w:sz w:val="22"/>
        </w:rPr>
        <w:t>lao</w:t>
      </w:r>
      <w:r w:rsidRPr="009D24D2">
        <w:rPr>
          <w:rFonts w:eastAsia="Times New Roman"/>
          <w:spacing w:val="-6"/>
          <w:sz w:val="22"/>
        </w:rPr>
        <w:t xml:space="preserve"> </w:t>
      </w:r>
      <w:r w:rsidRPr="009D24D2">
        <w:rPr>
          <w:rFonts w:eastAsia="Times New Roman"/>
          <w:sz w:val="22"/>
        </w:rPr>
        <w:t>động</w:t>
      </w:r>
      <w:r w:rsidRPr="009D24D2">
        <w:rPr>
          <w:rFonts w:eastAsia="Times New Roman"/>
          <w:spacing w:val="-7"/>
          <w:sz w:val="22"/>
        </w:rPr>
        <w:t xml:space="preserve"> </w:t>
      </w:r>
      <w:r w:rsidRPr="009D24D2">
        <w:rPr>
          <w:rFonts w:eastAsia="Times New Roman"/>
          <w:sz w:val="22"/>
        </w:rPr>
        <w:t>Việt</w:t>
      </w:r>
      <w:r w:rsidRPr="009D24D2">
        <w:rPr>
          <w:rFonts w:eastAsia="Times New Roman"/>
          <w:spacing w:val="-6"/>
          <w:sz w:val="22"/>
        </w:rPr>
        <w:t xml:space="preserve"> </w:t>
      </w:r>
      <w:r w:rsidRPr="009D24D2">
        <w:rPr>
          <w:rFonts w:eastAsia="Times New Roman"/>
          <w:sz w:val="22"/>
        </w:rPr>
        <w:t>Nam</w:t>
      </w:r>
      <w:r w:rsidRPr="009D24D2">
        <w:rPr>
          <w:rFonts w:eastAsia="Times New Roman"/>
          <w:spacing w:val="-7"/>
          <w:sz w:val="22"/>
        </w:rPr>
        <w:t xml:space="preserve"> </w:t>
      </w:r>
      <w:r w:rsidRPr="009D24D2">
        <w:rPr>
          <w:rFonts w:eastAsia="Times New Roman"/>
          <w:sz w:val="22"/>
        </w:rPr>
        <w:t>vào</w:t>
      </w:r>
      <w:r w:rsidRPr="009D24D2">
        <w:rPr>
          <w:rFonts w:eastAsia="Times New Roman"/>
          <w:spacing w:val="-6"/>
          <w:sz w:val="22"/>
        </w:rPr>
        <w:t xml:space="preserve"> </w:t>
      </w:r>
      <w:r w:rsidRPr="009D24D2">
        <w:rPr>
          <w:rFonts w:eastAsia="Times New Roman"/>
          <w:sz w:val="22"/>
        </w:rPr>
        <w:t>các</w:t>
      </w:r>
      <w:r w:rsidRPr="009D24D2">
        <w:rPr>
          <w:rFonts w:eastAsia="Times New Roman"/>
          <w:spacing w:val="-5"/>
          <w:sz w:val="22"/>
        </w:rPr>
        <w:t xml:space="preserve"> </w:t>
      </w:r>
      <w:r w:rsidRPr="009D24D2">
        <w:rPr>
          <w:rFonts w:eastAsia="Times New Roman"/>
          <w:sz w:val="22"/>
        </w:rPr>
        <w:t>vị</w:t>
      </w:r>
      <w:r w:rsidRPr="009D24D2">
        <w:rPr>
          <w:rFonts w:eastAsia="Times New Roman"/>
          <w:spacing w:val="-7"/>
          <w:sz w:val="22"/>
        </w:rPr>
        <w:t xml:space="preserve"> </w:t>
      </w:r>
      <w:r w:rsidRPr="009D24D2">
        <w:rPr>
          <w:rFonts w:eastAsia="Times New Roman"/>
          <w:sz w:val="22"/>
        </w:rPr>
        <w:t>trí</w:t>
      </w:r>
      <w:r w:rsidRPr="009D24D2">
        <w:rPr>
          <w:rFonts w:eastAsia="Times New Roman"/>
          <w:spacing w:val="-6"/>
          <w:sz w:val="22"/>
        </w:rPr>
        <w:t xml:space="preserve"> </w:t>
      </w:r>
      <w:r w:rsidRPr="009D24D2">
        <w:rPr>
          <w:rFonts w:eastAsia="Times New Roman"/>
          <w:sz w:val="22"/>
        </w:rPr>
        <w:t>dự</w:t>
      </w:r>
      <w:r w:rsidRPr="009D24D2">
        <w:rPr>
          <w:rFonts w:eastAsia="Times New Roman"/>
          <w:spacing w:val="-7"/>
          <w:sz w:val="22"/>
        </w:rPr>
        <w:t xml:space="preserve"> </w:t>
      </w:r>
      <w:r w:rsidRPr="009D24D2">
        <w:rPr>
          <w:rFonts w:eastAsia="Times New Roman"/>
          <w:sz w:val="22"/>
        </w:rPr>
        <w:t>kiến</w:t>
      </w:r>
      <w:r w:rsidRPr="009D24D2">
        <w:rPr>
          <w:rFonts w:eastAsia="Times New Roman"/>
          <w:spacing w:val="-6"/>
          <w:sz w:val="22"/>
        </w:rPr>
        <w:t xml:space="preserve"> </w:t>
      </w:r>
      <w:r w:rsidRPr="009D24D2">
        <w:rPr>
          <w:rFonts w:eastAsia="Times New Roman"/>
          <w:sz w:val="22"/>
        </w:rPr>
        <w:t>tuyển</w:t>
      </w:r>
      <w:r w:rsidRPr="009D24D2">
        <w:rPr>
          <w:rFonts w:eastAsia="Times New Roman"/>
          <w:spacing w:val="-7"/>
          <w:sz w:val="22"/>
        </w:rPr>
        <w:t xml:space="preserve"> </w:t>
      </w:r>
      <w:r w:rsidRPr="009D24D2">
        <w:rPr>
          <w:rFonts w:eastAsia="Times New Roman"/>
          <w:sz w:val="22"/>
        </w:rPr>
        <w:t>dụng</w:t>
      </w:r>
      <w:r w:rsidRPr="009D24D2">
        <w:rPr>
          <w:rFonts w:eastAsia="Times New Roman"/>
          <w:spacing w:val="-6"/>
          <w:sz w:val="22"/>
        </w:rPr>
        <w:t xml:space="preserve"> </w:t>
      </w:r>
      <w:r w:rsidRPr="009D24D2">
        <w:rPr>
          <w:rFonts w:eastAsia="Times New Roman"/>
          <w:sz w:val="22"/>
        </w:rPr>
        <w:t>lao</w:t>
      </w:r>
      <w:r w:rsidRPr="009D24D2">
        <w:rPr>
          <w:rFonts w:eastAsia="Times New Roman"/>
          <w:spacing w:val="-6"/>
          <w:sz w:val="22"/>
        </w:rPr>
        <w:t xml:space="preserve"> </w:t>
      </w:r>
      <w:r w:rsidRPr="009D24D2">
        <w:rPr>
          <w:rFonts w:eastAsia="Times New Roman"/>
          <w:sz w:val="22"/>
        </w:rPr>
        <w:t>động</w:t>
      </w:r>
      <w:r w:rsidRPr="009D24D2">
        <w:rPr>
          <w:rFonts w:eastAsia="Times New Roman"/>
          <w:spacing w:val="-6"/>
          <w:sz w:val="22"/>
        </w:rPr>
        <w:t xml:space="preserve"> </w:t>
      </w:r>
      <w:r w:rsidRPr="009D24D2">
        <w:rPr>
          <w:rFonts w:eastAsia="Times New Roman"/>
          <w:sz w:val="22"/>
        </w:rPr>
        <w:t xml:space="preserve">nước </w:t>
      </w:r>
      <w:r w:rsidRPr="009D24D2">
        <w:rPr>
          <w:rFonts w:eastAsia="Times New Roman"/>
          <w:spacing w:val="-53"/>
          <w:sz w:val="22"/>
        </w:rPr>
        <w:t xml:space="preserve"> </w:t>
      </w:r>
      <w:r w:rsidRPr="009D24D2">
        <w:rPr>
          <w:rFonts w:eastAsia="Times New Roman"/>
          <w:sz w:val="22"/>
        </w:rPr>
        <w:t>ngoài.</w:t>
      </w:r>
    </w:p>
    <w:p w14:paraId="4810C248" w14:textId="77777777" w:rsidR="00FA1C35" w:rsidRPr="00BC4927" w:rsidRDefault="00FA1C35" w:rsidP="00FA1C35">
      <w:pPr>
        <w:tabs>
          <w:tab w:val="left" w:pos="8647"/>
        </w:tabs>
        <w:spacing w:before="60" w:after="60" w:line="240" w:lineRule="auto"/>
        <w:ind w:firstLine="567"/>
        <w:jc w:val="right"/>
        <w:rPr>
          <w:b/>
          <w:sz w:val="26"/>
          <w:szCs w:val="26"/>
        </w:rPr>
      </w:pPr>
    </w:p>
    <w:p w14:paraId="45FA29D5" w14:textId="77777777" w:rsidR="00FA1C35" w:rsidRDefault="00FA1C35" w:rsidP="00FA1C35">
      <w:pPr>
        <w:spacing w:line="240" w:lineRule="auto"/>
        <w:jc w:val="left"/>
        <w:rPr>
          <w:b/>
          <w:sz w:val="26"/>
          <w:szCs w:val="26"/>
        </w:rPr>
      </w:pPr>
      <w:r>
        <w:rPr>
          <w:b/>
          <w:sz w:val="26"/>
          <w:szCs w:val="26"/>
        </w:rPr>
        <w:br w:type="page"/>
      </w:r>
    </w:p>
    <w:p w14:paraId="2923BCE0" w14:textId="77777777" w:rsidR="00FA1C35" w:rsidRPr="00F56101" w:rsidRDefault="00FA1C35" w:rsidP="00FA1C35">
      <w:pPr>
        <w:shd w:val="clear" w:color="auto" w:fill="FFFFFF"/>
        <w:spacing w:line="234" w:lineRule="atLeast"/>
        <w:jc w:val="right"/>
        <w:rPr>
          <w:rFonts w:asciiTheme="majorHAnsi" w:eastAsia="Times New Roman" w:hAnsiTheme="majorHAnsi" w:cstheme="majorHAnsi"/>
          <w:color w:val="000000"/>
          <w:szCs w:val="28"/>
          <w:lang w:val="en-US"/>
        </w:rPr>
      </w:pPr>
      <w:r w:rsidRPr="00F56101">
        <w:rPr>
          <w:rFonts w:asciiTheme="majorHAnsi" w:eastAsia="Times New Roman" w:hAnsiTheme="majorHAnsi" w:cstheme="majorHAnsi"/>
          <w:b/>
          <w:bCs/>
          <w:color w:val="000000"/>
          <w:szCs w:val="28"/>
        </w:rPr>
        <w:lastRenderedPageBreak/>
        <w:t>Mẫu số 02/PLI</w:t>
      </w:r>
    </w:p>
    <w:tbl>
      <w:tblPr>
        <w:tblW w:w="5076"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63"/>
        <w:gridCol w:w="5952"/>
      </w:tblGrid>
      <w:tr w:rsidR="00FA1C35" w:rsidRPr="00F56101" w14:paraId="223D512F" w14:textId="77777777" w:rsidTr="00A75FB1">
        <w:trPr>
          <w:tblCellSpacing w:w="0" w:type="dxa"/>
          <w:jc w:val="center"/>
        </w:trPr>
        <w:tc>
          <w:tcPr>
            <w:tcW w:w="3652" w:type="dxa"/>
            <w:tcBorders>
              <w:top w:val="nil"/>
              <w:left w:val="nil"/>
              <w:bottom w:val="nil"/>
              <w:right w:val="nil"/>
            </w:tcBorders>
            <w:shd w:val="clear" w:color="auto" w:fill="FFFFFF"/>
            <w:tcMar>
              <w:top w:w="0" w:type="dxa"/>
              <w:left w:w="108" w:type="dxa"/>
              <w:bottom w:w="0" w:type="dxa"/>
              <w:right w:w="108" w:type="dxa"/>
            </w:tcMar>
            <w:hideMark/>
          </w:tcPr>
          <w:p w14:paraId="5B11B7D0"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Cs w:val="28"/>
                <w:lang w:val="en-US"/>
              </w:rPr>
            </w:pPr>
            <w:r w:rsidRPr="00F56101">
              <w:rPr>
                <w:rFonts w:asciiTheme="majorHAnsi" w:eastAsia="Times New Roman" w:hAnsiTheme="majorHAnsi" w:cstheme="majorHAnsi"/>
                <w:b/>
                <w:bCs/>
                <w:color w:val="000000"/>
                <w:szCs w:val="28"/>
              </w:rPr>
              <w:t>TÊN DOANH NGHIỆP/TỔ CHỨC</w:t>
            </w:r>
            <w:r w:rsidRPr="00F56101">
              <w:rPr>
                <w:rFonts w:asciiTheme="majorHAnsi" w:eastAsia="Times New Roman" w:hAnsiTheme="majorHAnsi" w:cstheme="majorHAnsi"/>
                <w:b/>
                <w:bCs/>
                <w:color w:val="000000"/>
                <w:szCs w:val="28"/>
              </w:rPr>
              <w:br/>
              <w:t>-------</w:t>
            </w:r>
          </w:p>
        </w:tc>
        <w:tc>
          <w:tcPr>
            <w:tcW w:w="5777" w:type="dxa"/>
            <w:tcBorders>
              <w:top w:val="nil"/>
              <w:left w:val="nil"/>
              <w:bottom w:val="nil"/>
              <w:right w:val="nil"/>
            </w:tcBorders>
            <w:shd w:val="clear" w:color="auto" w:fill="FFFFFF"/>
            <w:tcMar>
              <w:top w:w="0" w:type="dxa"/>
              <w:left w:w="108" w:type="dxa"/>
              <w:bottom w:w="0" w:type="dxa"/>
              <w:right w:w="108" w:type="dxa"/>
            </w:tcMar>
            <w:hideMark/>
          </w:tcPr>
          <w:p w14:paraId="51C5899E"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Cs w:val="28"/>
                <w:lang w:val="en-US"/>
              </w:rPr>
            </w:pPr>
            <w:r w:rsidRPr="00F56101">
              <w:rPr>
                <w:rFonts w:asciiTheme="majorHAnsi" w:eastAsia="Times New Roman" w:hAnsiTheme="majorHAnsi" w:cstheme="majorHAnsi"/>
                <w:b/>
                <w:bCs/>
                <w:color w:val="000000"/>
                <w:sz w:val="26"/>
                <w:szCs w:val="26"/>
              </w:rPr>
              <w:t>CỘNG HÒA XÃ HỘI CHỦ NGHĨA VIỆT NAM</w:t>
            </w:r>
            <w:r w:rsidRPr="00F56101">
              <w:rPr>
                <w:rFonts w:asciiTheme="majorHAnsi" w:eastAsia="Times New Roman" w:hAnsiTheme="majorHAnsi" w:cstheme="majorHAnsi"/>
                <w:b/>
                <w:bCs/>
                <w:color w:val="000000"/>
                <w:szCs w:val="28"/>
              </w:rPr>
              <w:br/>
              <w:t>Độc lập - Tự do - Hạnh phúc</w:t>
            </w:r>
            <w:r w:rsidRPr="00F56101">
              <w:rPr>
                <w:rFonts w:asciiTheme="majorHAnsi" w:eastAsia="Times New Roman" w:hAnsiTheme="majorHAnsi" w:cstheme="majorHAnsi"/>
                <w:b/>
                <w:bCs/>
                <w:color w:val="000000"/>
                <w:szCs w:val="28"/>
              </w:rPr>
              <w:br/>
              <w:t>---------------</w:t>
            </w:r>
          </w:p>
        </w:tc>
      </w:tr>
      <w:tr w:rsidR="00FA1C35" w:rsidRPr="00F56101" w14:paraId="70E30E2C" w14:textId="77777777" w:rsidTr="00A75FB1">
        <w:trPr>
          <w:tblCellSpacing w:w="0" w:type="dxa"/>
          <w:jc w:val="center"/>
        </w:trPr>
        <w:tc>
          <w:tcPr>
            <w:tcW w:w="3652" w:type="dxa"/>
            <w:tcBorders>
              <w:top w:val="nil"/>
              <w:left w:val="nil"/>
              <w:bottom w:val="nil"/>
              <w:right w:val="nil"/>
            </w:tcBorders>
            <w:shd w:val="clear" w:color="auto" w:fill="FFFFFF"/>
            <w:tcMar>
              <w:top w:w="0" w:type="dxa"/>
              <w:left w:w="108" w:type="dxa"/>
              <w:bottom w:w="0" w:type="dxa"/>
              <w:right w:w="108" w:type="dxa"/>
            </w:tcMar>
            <w:hideMark/>
          </w:tcPr>
          <w:p w14:paraId="2560494C" w14:textId="77777777" w:rsidR="00FA1C35" w:rsidRPr="009D24D2" w:rsidRDefault="00FA1C35" w:rsidP="00A75FB1">
            <w:pPr>
              <w:spacing w:line="234" w:lineRule="atLeast"/>
              <w:jc w:val="center"/>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Số: …...…</w:t>
            </w:r>
            <w:r w:rsidRPr="00F56101">
              <w:rPr>
                <w:rFonts w:asciiTheme="majorHAnsi" w:eastAsia="Times New Roman" w:hAnsiTheme="majorHAnsi" w:cstheme="majorHAnsi"/>
                <w:color w:val="000000"/>
                <w:szCs w:val="28"/>
              </w:rPr>
              <w:br/>
            </w:r>
            <w:bookmarkStart w:id="0" w:name="chuong_pl_2_2_name"/>
            <w:r w:rsidRPr="00F56101">
              <w:rPr>
                <w:rFonts w:asciiTheme="majorHAnsi" w:eastAsia="Times New Roman" w:hAnsiTheme="majorHAnsi" w:cstheme="majorHAnsi"/>
                <w:color w:val="000000"/>
                <w:sz w:val="24"/>
                <w:szCs w:val="24"/>
              </w:rPr>
              <w:t>V/v giải trình thay đổi nhu cầu sử dụng người lao động nước ngoài</w:t>
            </w:r>
            <w:bookmarkEnd w:id="0"/>
          </w:p>
        </w:tc>
        <w:tc>
          <w:tcPr>
            <w:tcW w:w="5777" w:type="dxa"/>
            <w:tcBorders>
              <w:top w:val="nil"/>
              <w:left w:val="nil"/>
              <w:bottom w:val="nil"/>
              <w:right w:val="nil"/>
            </w:tcBorders>
            <w:shd w:val="clear" w:color="auto" w:fill="FFFFFF"/>
            <w:tcMar>
              <w:top w:w="0" w:type="dxa"/>
              <w:left w:w="108" w:type="dxa"/>
              <w:bottom w:w="0" w:type="dxa"/>
              <w:right w:w="108" w:type="dxa"/>
            </w:tcMar>
            <w:hideMark/>
          </w:tcPr>
          <w:p w14:paraId="79E8BE8D"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Cs w:val="28"/>
                <w:lang w:val="en-US"/>
              </w:rPr>
            </w:pPr>
            <w:r w:rsidRPr="00F56101">
              <w:rPr>
                <w:rFonts w:asciiTheme="majorHAnsi" w:eastAsia="Times New Roman" w:hAnsiTheme="majorHAnsi" w:cstheme="majorHAnsi"/>
                <w:i/>
                <w:iCs/>
                <w:color w:val="000000"/>
                <w:szCs w:val="28"/>
              </w:rPr>
              <w:t>…, ngày…. tháng…. năm ….</w:t>
            </w:r>
          </w:p>
        </w:tc>
      </w:tr>
    </w:tbl>
    <w:p w14:paraId="51A39E00" w14:textId="77777777" w:rsidR="00FA1C35" w:rsidRDefault="00FA1C35" w:rsidP="00FA1C35">
      <w:pPr>
        <w:shd w:val="clear" w:color="auto" w:fill="FFFFFF"/>
        <w:spacing w:before="120" w:after="120" w:line="234" w:lineRule="atLeast"/>
        <w:jc w:val="center"/>
        <w:rPr>
          <w:rFonts w:asciiTheme="majorHAnsi" w:eastAsia="Times New Roman" w:hAnsiTheme="majorHAnsi" w:cstheme="majorHAnsi"/>
          <w:color w:val="000000"/>
          <w:szCs w:val="28"/>
        </w:rPr>
      </w:pPr>
    </w:p>
    <w:p w14:paraId="0CF1551F" w14:textId="77777777" w:rsidR="00FA1C35" w:rsidRPr="00F56101" w:rsidRDefault="00FA1C35" w:rsidP="00FA1C35">
      <w:pPr>
        <w:shd w:val="clear" w:color="auto" w:fill="FFFFFF"/>
        <w:spacing w:before="120" w:after="120" w:line="234" w:lineRule="atLeast"/>
        <w:jc w:val="center"/>
        <w:rPr>
          <w:rFonts w:asciiTheme="majorHAnsi" w:eastAsia="Times New Roman" w:hAnsiTheme="majorHAnsi" w:cstheme="majorHAnsi"/>
          <w:color w:val="000000"/>
          <w:szCs w:val="28"/>
          <w:lang w:val="en-US"/>
        </w:rPr>
      </w:pPr>
      <w:r w:rsidRPr="00F56101">
        <w:rPr>
          <w:rFonts w:asciiTheme="majorHAnsi" w:eastAsia="Times New Roman" w:hAnsiTheme="majorHAnsi" w:cstheme="majorHAnsi"/>
          <w:color w:val="000000"/>
          <w:szCs w:val="28"/>
        </w:rPr>
        <w:t>Kính gửi: …………… (1) ……………….</w:t>
      </w:r>
    </w:p>
    <w:p w14:paraId="215B480D" w14:textId="77777777" w:rsidR="00FA1C35" w:rsidRPr="00F56101"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lang w:val="en-US"/>
        </w:rPr>
      </w:pPr>
      <w:r w:rsidRPr="00F56101">
        <w:rPr>
          <w:rFonts w:asciiTheme="majorHAnsi" w:eastAsia="Times New Roman" w:hAnsiTheme="majorHAnsi" w:cstheme="majorHAnsi"/>
          <w:color w:val="000000"/>
          <w:szCs w:val="28"/>
        </w:rPr>
        <w:t>Thông tin về doanh nghiệp/tổ chức: tên, mã số doanh nghiệp/số giấy phép thành lập hoặc đăng ký, cơ quan/tổ chức thành lập, loại hình doanh nghiệp/tổ chức </w:t>
      </w:r>
      <w:r w:rsidRPr="00F56101">
        <w:rPr>
          <w:rFonts w:asciiTheme="majorHAnsi" w:eastAsia="Times New Roman" w:hAnsiTheme="majorHAnsi" w:cstheme="majorHAnsi"/>
          <w:i/>
          <w:iCs/>
          <w:color w:val="000000"/>
          <w:szCs w:val="28"/>
        </w:rPr>
        <w:t>(doanh nghiệp có vốn đầu tư nước ngoài/doanh nghiệp trong nước/cơ quan, tổ chức/nhà thầu)</w:t>
      </w:r>
      <w:r w:rsidRPr="00F56101">
        <w:rPr>
          <w:rFonts w:asciiTheme="majorHAnsi" w:eastAsia="Times New Roman" w:hAnsiTheme="majorHAnsi" w:cstheme="majorHAnsi"/>
          <w:color w:val="000000"/>
          <w:szCs w:val="28"/>
        </w:rPr>
        <w:t>, tổng số lao động đang làm việc tại doanh nghiệp/tổ chức, trong đó số lao động nước ngoài đang làm việc, địa chỉ, điện thoại, fax, email, website, thời hạn của giấy phép kinh doanh/hoạt động, lĩnh vực kinh doanh/hoạt động có nhu cầu sử dụng lao động nước ngoài, người nộp hồ sơ của doanh nghiệp/tổ chức để liên hệ khi cần thiết (số điện thoại, email).</w:t>
      </w:r>
    </w:p>
    <w:p w14:paraId="45E7E0A1" w14:textId="77777777" w:rsidR="00FA1C35" w:rsidRPr="00F56101" w:rsidRDefault="00FA1C35" w:rsidP="00FA1C35">
      <w:pPr>
        <w:shd w:val="clear" w:color="auto" w:fill="FFFFFF"/>
        <w:spacing w:before="120" w:after="120" w:line="234" w:lineRule="atLeast"/>
        <w:ind w:firstLine="567"/>
        <w:rPr>
          <w:rFonts w:asciiTheme="majorHAnsi" w:eastAsia="Times New Roman" w:hAnsiTheme="majorHAnsi" w:cstheme="majorHAnsi"/>
          <w:color w:val="000000"/>
          <w:spacing w:val="-8"/>
          <w:szCs w:val="28"/>
          <w:lang w:val="en-US"/>
        </w:rPr>
      </w:pPr>
      <w:r w:rsidRPr="00F56101">
        <w:rPr>
          <w:rFonts w:asciiTheme="majorHAnsi" w:eastAsia="Times New Roman" w:hAnsiTheme="majorHAnsi" w:cstheme="majorHAnsi"/>
          <w:color w:val="000000"/>
          <w:spacing w:val="-8"/>
          <w:szCs w:val="28"/>
        </w:rPr>
        <w:t>Báo cáo giải trình thay đổi nhu cầu sử dụng người lao động nước ngoài như sau:</w:t>
      </w:r>
    </w:p>
    <w:p w14:paraId="6BA16C62" w14:textId="77777777" w:rsidR="00FA1C35" w:rsidRPr="00F56101"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lang w:val="en-US"/>
        </w:rPr>
      </w:pPr>
      <w:r w:rsidRPr="00F56101">
        <w:rPr>
          <w:rFonts w:asciiTheme="majorHAnsi" w:eastAsia="Times New Roman" w:hAnsiTheme="majorHAnsi" w:cstheme="majorHAnsi"/>
          <w:b/>
          <w:bCs/>
          <w:color w:val="000000"/>
          <w:szCs w:val="28"/>
        </w:rPr>
        <w:t>1. Vị trí công việc đã được chấp thuận và sử dụng </w:t>
      </w:r>
      <w:r w:rsidRPr="00F56101">
        <w:rPr>
          <w:rFonts w:asciiTheme="majorHAnsi" w:eastAsia="Times New Roman" w:hAnsiTheme="majorHAnsi" w:cstheme="majorHAnsi"/>
          <w:color w:val="000000"/>
          <w:szCs w:val="28"/>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2"/>
        <w:gridCol w:w="1597"/>
        <w:gridCol w:w="1409"/>
        <w:gridCol w:w="1221"/>
        <w:gridCol w:w="2442"/>
        <w:gridCol w:w="1973"/>
      </w:tblGrid>
      <w:tr w:rsidR="00FA1C35" w:rsidRPr="00F56101" w14:paraId="777AF98F" w14:textId="77777777" w:rsidTr="00A75FB1">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AC7DB06"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 w:val="26"/>
                <w:szCs w:val="26"/>
                <w:lang w:val="en-US"/>
              </w:rPr>
            </w:pPr>
            <w:r w:rsidRPr="00F56101">
              <w:rPr>
                <w:rFonts w:asciiTheme="majorHAnsi" w:eastAsia="Times New Roman" w:hAnsiTheme="majorHAnsi" w:cstheme="majorHAnsi"/>
                <w:b/>
                <w:bCs/>
                <w:color w:val="000000"/>
                <w:sz w:val="26"/>
                <w:szCs w:val="26"/>
              </w:rPr>
              <w:t>STT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502A2C8D"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 w:val="26"/>
                <w:szCs w:val="26"/>
                <w:lang w:val="en-US"/>
              </w:rPr>
            </w:pPr>
            <w:r w:rsidRPr="00F56101">
              <w:rPr>
                <w:rFonts w:asciiTheme="majorHAnsi" w:eastAsia="Times New Roman" w:hAnsiTheme="majorHAnsi" w:cstheme="majorHAnsi"/>
                <w:b/>
                <w:bCs/>
                <w:sz w:val="26"/>
                <w:szCs w:val="26"/>
              </w:rPr>
              <w:t>Vị trí công</w:t>
            </w:r>
            <w:r w:rsidRPr="00F56101">
              <w:rPr>
                <w:rFonts w:asciiTheme="majorHAnsi" w:eastAsia="Times New Roman" w:hAnsiTheme="majorHAnsi" w:cstheme="majorHAnsi"/>
                <w:sz w:val="26"/>
                <w:szCs w:val="26"/>
              </w:rPr>
              <w:t> </w:t>
            </w:r>
            <w:r w:rsidRPr="00F56101">
              <w:rPr>
                <w:rFonts w:asciiTheme="majorHAnsi" w:eastAsia="Times New Roman" w:hAnsiTheme="majorHAnsi" w:cstheme="majorHAnsi"/>
                <w:b/>
                <w:bCs/>
                <w:sz w:val="26"/>
                <w:szCs w:val="26"/>
              </w:rPr>
              <w:t>việc</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7CFBFFFA"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 w:val="26"/>
                <w:szCs w:val="26"/>
                <w:lang w:val="en-US"/>
              </w:rPr>
            </w:pPr>
            <w:r w:rsidRPr="00F56101">
              <w:rPr>
                <w:rFonts w:asciiTheme="majorHAnsi" w:eastAsia="Times New Roman" w:hAnsiTheme="majorHAnsi" w:cstheme="majorHAnsi"/>
                <w:b/>
                <w:bCs/>
                <w:sz w:val="26"/>
                <w:szCs w:val="26"/>
              </w:rPr>
              <w:t>Số lượng vị trí đã được chấp thuận</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6A980318"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 w:val="26"/>
                <w:szCs w:val="26"/>
                <w:lang w:val="en-US"/>
              </w:rPr>
            </w:pPr>
            <w:r w:rsidRPr="00F56101">
              <w:rPr>
                <w:rFonts w:asciiTheme="majorHAnsi" w:eastAsia="Times New Roman" w:hAnsiTheme="majorHAnsi" w:cstheme="majorHAnsi"/>
                <w:b/>
                <w:bCs/>
                <w:color w:val="000000"/>
                <w:sz w:val="26"/>
                <w:szCs w:val="26"/>
              </w:rPr>
              <w:t>Số lượng vị trí đã sử dụng</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14:paraId="64BB9180"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 w:val="26"/>
                <w:szCs w:val="26"/>
                <w:lang w:val="en-US"/>
              </w:rPr>
            </w:pPr>
            <w:r w:rsidRPr="00F56101">
              <w:rPr>
                <w:rFonts w:asciiTheme="majorHAnsi" w:eastAsia="Times New Roman" w:hAnsiTheme="majorHAnsi" w:cstheme="majorHAnsi"/>
                <w:b/>
                <w:bCs/>
                <w:color w:val="000000"/>
                <w:sz w:val="26"/>
                <w:szCs w:val="26"/>
              </w:rPr>
              <w:t>Số lượng vị trí công việc được chấp thuận nhưng không sử dụng (nếu có)</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0AC9B6EB"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 w:val="26"/>
                <w:szCs w:val="26"/>
                <w:lang w:val="en-US"/>
              </w:rPr>
            </w:pPr>
            <w:r w:rsidRPr="00F56101">
              <w:rPr>
                <w:rFonts w:asciiTheme="majorHAnsi" w:eastAsia="Times New Roman" w:hAnsiTheme="majorHAnsi" w:cstheme="majorHAnsi"/>
                <w:b/>
                <w:bCs/>
                <w:color w:val="000000"/>
                <w:sz w:val="26"/>
                <w:szCs w:val="26"/>
              </w:rPr>
              <w:t>Lý do chưa sử dụng (nếu có)</w:t>
            </w:r>
          </w:p>
        </w:tc>
      </w:tr>
      <w:tr w:rsidR="00FA1C35" w:rsidRPr="00F56101" w14:paraId="71C152B4" w14:textId="77777777" w:rsidTr="00A75FB1">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14:paraId="43C4D8E3" w14:textId="77777777" w:rsidR="00FA1C35" w:rsidRPr="009D24D2" w:rsidRDefault="00FA1C35" w:rsidP="00A75FB1">
            <w:pPr>
              <w:spacing w:before="120" w:after="120" w:line="234" w:lineRule="atLeast"/>
              <w:rPr>
                <w:rFonts w:asciiTheme="majorHAnsi" w:eastAsia="Times New Roman" w:hAnsiTheme="majorHAnsi" w:cstheme="majorHAnsi"/>
                <w:color w:val="000000"/>
                <w:sz w:val="26"/>
                <w:szCs w:val="26"/>
              </w:rPr>
            </w:pPr>
            <w:r w:rsidRPr="00F56101">
              <w:rPr>
                <w:rFonts w:asciiTheme="majorHAnsi" w:eastAsia="Times New Roman" w:hAnsiTheme="majorHAnsi" w:cstheme="majorHAnsi"/>
                <w:color w:val="000000"/>
                <w:sz w:val="26"/>
                <w:szCs w:val="26"/>
              </w:rPr>
              <w:t>I. Theo văn bản số…. (ngày/tháng/năm) về việc chấp thuận vị trí công việc sử dụng người lao động nước ngoài </w:t>
            </w:r>
            <w:r w:rsidRPr="00F56101">
              <w:rPr>
                <w:rFonts w:asciiTheme="majorHAnsi" w:eastAsia="Times New Roman" w:hAnsiTheme="majorHAnsi" w:cstheme="majorHAnsi"/>
                <w:i/>
                <w:iCs/>
                <w:color w:val="000000"/>
                <w:sz w:val="26"/>
                <w:szCs w:val="26"/>
              </w:rPr>
              <w:t>(chỉ liệt kê các vị trí công việc đã được chấp thuận, còn thời hạn)</w:t>
            </w:r>
          </w:p>
        </w:tc>
      </w:tr>
      <w:tr w:rsidR="00FA1C35" w:rsidRPr="00F56101" w14:paraId="7B4A6D4E" w14:textId="77777777" w:rsidTr="00A75FB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08EC638"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 w:val="26"/>
                <w:szCs w:val="26"/>
                <w:lang w:val="en-US"/>
              </w:rPr>
            </w:pPr>
            <w:r w:rsidRPr="00F56101">
              <w:rPr>
                <w:rFonts w:asciiTheme="majorHAnsi" w:eastAsia="Times New Roman" w:hAnsiTheme="majorHAnsi" w:cstheme="majorHAnsi"/>
                <w:color w:val="000000"/>
                <w:sz w:val="26"/>
                <w:szCs w:val="26"/>
              </w:rPr>
              <w:t>1</w:t>
            </w:r>
          </w:p>
        </w:tc>
        <w:tc>
          <w:tcPr>
            <w:tcW w:w="850" w:type="pct"/>
            <w:tcBorders>
              <w:top w:val="nil"/>
              <w:left w:val="nil"/>
              <w:bottom w:val="single" w:sz="8" w:space="0" w:color="auto"/>
              <w:right w:val="single" w:sz="8" w:space="0" w:color="auto"/>
            </w:tcBorders>
            <w:shd w:val="clear" w:color="auto" w:fill="FFFFFF"/>
            <w:vAlign w:val="center"/>
            <w:hideMark/>
          </w:tcPr>
          <w:p w14:paraId="20570B84"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 w:val="26"/>
                <w:szCs w:val="26"/>
                <w:lang w:val="en-US"/>
              </w:rPr>
            </w:pPr>
            <w:r w:rsidRPr="00F56101">
              <w:rPr>
                <w:rFonts w:asciiTheme="majorHAnsi" w:eastAsia="Times New Roman" w:hAnsiTheme="majorHAnsi" w:cstheme="majorHAnsi"/>
                <w:color w:val="000000"/>
                <w:sz w:val="26"/>
                <w:szCs w:val="26"/>
              </w:rPr>
              <w:t>Nhà quản lý</w:t>
            </w:r>
          </w:p>
        </w:tc>
        <w:tc>
          <w:tcPr>
            <w:tcW w:w="750" w:type="pct"/>
            <w:tcBorders>
              <w:top w:val="nil"/>
              <w:left w:val="nil"/>
              <w:bottom w:val="single" w:sz="8" w:space="0" w:color="auto"/>
              <w:right w:val="single" w:sz="8" w:space="0" w:color="auto"/>
            </w:tcBorders>
            <w:shd w:val="clear" w:color="auto" w:fill="FFFFFF"/>
            <w:vAlign w:val="center"/>
            <w:hideMark/>
          </w:tcPr>
          <w:p w14:paraId="46619122" w14:textId="77777777" w:rsidR="00FA1C35" w:rsidRPr="00F56101" w:rsidRDefault="00FA1C35" w:rsidP="00A75FB1">
            <w:pPr>
              <w:spacing w:line="240" w:lineRule="auto"/>
              <w:jc w:val="left"/>
              <w:rPr>
                <w:rFonts w:asciiTheme="majorHAnsi" w:eastAsia="Times New Roman" w:hAnsiTheme="majorHAnsi" w:cstheme="majorHAnsi"/>
                <w:color w:val="000000"/>
                <w:sz w:val="26"/>
                <w:szCs w:val="26"/>
                <w:lang w:val="en-US"/>
              </w:rPr>
            </w:pPr>
          </w:p>
        </w:tc>
        <w:tc>
          <w:tcPr>
            <w:tcW w:w="650" w:type="pct"/>
            <w:tcBorders>
              <w:top w:val="nil"/>
              <w:left w:val="nil"/>
              <w:bottom w:val="single" w:sz="8" w:space="0" w:color="auto"/>
              <w:right w:val="single" w:sz="8" w:space="0" w:color="auto"/>
            </w:tcBorders>
            <w:shd w:val="clear" w:color="auto" w:fill="FFFFFF"/>
            <w:vAlign w:val="center"/>
            <w:hideMark/>
          </w:tcPr>
          <w:p w14:paraId="28099873"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c>
          <w:tcPr>
            <w:tcW w:w="1300" w:type="pct"/>
            <w:tcBorders>
              <w:top w:val="nil"/>
              <w:left w:val="nil"/>
              <w:bottom w:val="single" w:sz="8" w:space="0" w:color="auto"/>
              <w:right w:val="single" w:sz="8" w:space="0" w:color="auto"/>
            </w:tcBorders>
            <w:shd w:val="clear" w:color="auto" w:fill="FFFFFF"/>
            <w:vAlign w:val="center"/>
            <w:hideMark/>
          </w:tcPr>
          <w:p w14:paraId="132A381D"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c>
          <w:tcPr>
            <w:tcW w:w="850" w:type="pct"/>
            <w:tcBorders>
              <w:top w:val="nil"/>
              <w:left w:val="nil"/>
              <w:bottom w:val="single" w:sz="8" w:space="0" w:color="auto"/>
              <w:right w:val="single" w:sz="8" w:space="0" w:color="auto"/>
            </w:tcBorders>
            <w:shd w:val="clear" w:color="auto" w:fill="FFFFFF"/>
            <w:vAlign w:val="center"/>
            <w:hideMark/>
          </w:tcPr>
          <w:p w14:paraId="55B77D30"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r>
      <w:tr w:rsidR="00FA1C35" w:rsidRPr="00F56101" w14:paraId="7DC2E8A7" w14:textId="77777777" w:rsidTr="00A75FB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150457D"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 w:val="26"/>
                <w:szCs w:val="26"/>
                <w:lang w:val="en-US"/>
              </w:rPr>
            </w:pPr>
            <w:r w:rsidRPr="00F56101">
              <w:rPr>
                <w:rFonts w:asciiTheme="majorHAnsi" w:eastAsia="Times New Roman" w:hAnsiTheme="majorHAnsi" w:cstheme="majorHAnsi"/>
                <w:color w:val="000000"/>
                <w:sz w:val="26"/>
                <w:szCs w:val="26"/>
              </w:rPr>
              <w:t>2</w:t>
            </w:r>
          </w:p>
        </w:tc>
        <w:tc>
          <w:tcPr>
            <w:tcW w:w="850" w:type="pct"/>
            <w:tcBorders>
              <w:top w:val="nil"/>
              <w:left w:val="nil"/>
              <w:bottom w:val="single" w:sz="8" w:space="0" w:color="auto"/>
              <w:right w:val="single" w:sz="8" w:space="0" w:color="auto"/>
            </w:tcBorders>
            <w:shd w:val="clear" w:color="auto" w:fill="FFFFFF"/>
            <w:vAlign w:val="center"/>
            <w:hideMark/>
          </w:tcPr>
          <w:p w14:paraId="2F86CBDD"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 w:val="26"/>
                <w:szCs w:val="26"/>
                <w:lang w:val="en-US"/>
              </w:rPr>
            </w:pPr>
            <w:r w:rsidRPr="00F56101">
              <w:rPr>
                <w:rFonts w:asciiTheme="majorHAnsi" w:eastAsia="Times New Roman" w:hAnsiTheme="majorHAnsi" w:cstheme="majorHAnsi"/>
                <w:color w:val="000000"/>
                <w:sz w:val="26"/>
                <w:szCs w:val="26"/>
              </w:rPr>
              <w:t>Giám đốc điều hành</w:t>
            </w:r>
          </w:p>
        </w:tc>
        <w:tc>
          <w:tcPr>
            <w:tcW w:w="750" w:type="pct"/>
            <w:tcBorders>
              <w:top w:val="nil"/>
              <w:left w:val="nil"/>
              <w:bottom w:val="single" w:sz="8" w:space="0" w:color="auto"/>
              <w:right w:val="single" w:sz="8" w:space="0" w:color="auto"/>
            </w:tcBorders>
            <w:shd w:val="clear" w:color="auto" w:fill="FFFFFF"/>
            <w:vAlign w:val="center"/>
            <w:hideMark/>
          </w:tcPr>
          <w:p w14:paraId="6147B613" w14:textId="77777777" w:rsidR="00FA1C35" w:rsidRPr="00F56101" w:rsidRDefault="00FA1C35" w:rsidP="00A75FB1">
            <w:pPr>
              <w:spacing w:line="240" w:lineRule="auto"/>
              <w:jc w:val="left"/>
              <w:rPr>
                <w:rFonts w:asciiTheme="majorHAnsi" w:eastAsia="Times New Roman" w:hAnsiTheme="majorHAnsi" w:cstheme="majorHAnsi"/>
                <w:color w:val="000000"/>
                <w:sz w:val="26"/>
                <w:szCs w:val="26"/>
                <w:lang w:val="en-US"/>
              </w:rPr>
            </w:pPr>
          </w:p>
        </w:tc>
        <w:tc>
          <w:tcPr>
            <w:tcW w:w="650" w:type="pct"/>
            <w:tcBorders>
              <w:top w:val="nil"/>
              <w:left w:val="nil"/>
              <w:bottom w:val="single" w:sz="8" w:space="0" w:color="auto"/>
              <w:right w:val="single" w:sz="8" w:space="0" w:color="auto"/>
            </w:tcBorders>
            <w:shd w:val="clear" w:color="auto" w:fill="FFFFFF"/>
            <w:vAlign w:val="center"/>
            <w:hideMark/>
          </w:tcPr>
          <w:p w14:paraId="1720DA1C"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c>
          <w:tcPr>
            <w:tcW w:w="1300" w:type="pct"/>
            <w:tcBorders>
              <w:top w:val="nil"/>
              <w:left w:val="nil"/>
              <w:bottom w:val="single" w:sz="8" w:space="0" w:color="auto"/>
              <w:right w:val="single" w:sz="8" w:space="0" w:color="auto"/>
            </w:tcBorders>
            <w:shd w:val="clear" w:color="auto" w:fill="FFFFFF"/>
            <w:vAlign w:val="center"/>
            <w:hideMark/>
          </w:tcPr>
          <w:p w14:paraId="625C2A87"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c>
          <w:tcPr>
            <w:tcW w:w="850" w:type="pct"/>
            <w:tcBorders>
              <w:top w:val="nil"/>
              <w:left w:val="nil"/>
              <w:bottom w:val="single" w:sz="8" w:space="0" w:color="auto"/>
              <w:right w:val="single" w:sz="8" w:space="0" w:color="auto"/>
            </w:tcBorders>
            <w:shd w:val="clear" w:color="auto" w:fill="FFFFFF"/>
            <w:vAlign w:val="center"/>
            <w:hideMark/>
          </w:tcPr>
          <w:p w14:paraId="04D86C64"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r>
      <w:tr w:rsidR="00FA1C35" w:rsidRPr="00F56101" w14:paraId="661FB888" w14:textId="77777777" w:rsidTr="00A75FB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96454F1"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 w:val="26"/>
                <w:szCs w:val="26"/>
                <w:lang w:val="en-US"/>
              </w:rPr>
            </w:pPr>
            <w:r w:rsidRPr="00F56101">
              <w:rPr>
                <w:rFonts w:asciiTheme="majorHAnsi" w:eastAsia="Times New Roman" w:hAnsiTheme="majorHAnsi" w:cstheme="majorHAnsi"/>
                <w:color w:val="000000"/>
                <w:sz w:val="26"/>
                <w:szCs w:val="26"/>
              </w:rPr>
              <w:t>3</w:t>
            </w:r>
          </w:p>
        </w:tc>
        <w:tc>
          <w:tcPr>
            <w:tcW w:w="850" w:type="pct"/>
            <w:tcBorders>
              <w:top w:val="nil"/>
              <w:left w:val="nil"/>
              <w:bottom w:val="single" w:sz="8" w:space="0" w:color="auto"/>
              <w:right w:val="single" w:sz="8" w:space="0" w:color="auto"/>
            </w:tcBorders>
            <w:shd w:val="clear" w:color="auto" w:fill="FFFFFF"/>
            <w:vAlign w:val="center"/>
            <w:hideMark/>
          </w:tcPr>
          <w:p w14:paraId="591B6835"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 w:val="26"/>
                <w:szCs w:val="26"/>
                <w:lang w:val="en-US"/>
              </w:rPr>
            </w:pPr>
            <w:r w:rsidRPr="00F56101">
              <w:rPr>
                <w:rFonts w:asciiTheme="majorHAnsi" w:eastAsia="Times New Roman" w:hAnsiTheme="majorHAnsi" w:cstheme="majorHAnsi"/>
                <w:color w:val="000000"/>
                <w:sz w:val="26"/>
                <w:szCs w:val="26"/>
              </w:rPr>
              <w:t>Chuyên gia</w:t>
            </w:r>
          </w:p>
        </w:tc>
        <w:tc>
          <w:tcPr>
            <w:tcW w:w="750" w:type="pct"/>
            <w:tcBorders>
              <w:top w:val="nil"/>
              <w:left w:val="nil"/>
              <w:bottom w:val="single" w:sz="8" w:space="0" w:color="auto"/>
              <w:right w:val="single" w:sz="8" w:space="0" w:color="auto"/>
            </w:tcBorders>
            <w:shd w:val="clear" w:color="auto" w:fill="FFFFFF"/>
            <w:vAlign w:val="center"/>
            <w:hideMark/>
          </w:tcPr>
          <w:p w14:paraId="0B799E1C" w14:textId="77777777" w:rsidR="00FA1C35" w:rsidRPr="00F56101" w:rsidRDefault="00FA1C35" w:rsidP="00A75FB1">
            <w:pPr>
              <w:spacing w:line="240" w:lineRule="auto"/>
              <w:jc w:val="left"/>
              <w:rPr>
                <w:rFonts w:asciiTheme="majorHAnsi" w:eastAsia="Times New Roman" w:hAnsiTheme="majorHAnsi" w:cstheme="majorHAnsi"/>
                <w:color w:val="000000"/>
                <w:sz w:val="26"/>
                <w:szCs w:val="26"/>
                <w:lang w:val="en-US"/>
              </w:rPr>
            </w:pPr>
          </w:p>
        </w:tc>
        <w:tc>
          <w:tcPr>
            <w:tcW w:w="650" w:type="pct"/>
            <w:tcBorders>
              <w:top w:val="nil"/>
              <w:left w:val="nil"/>
              <w:bottom w:val="single" w:sz="8" w:space="0" w:color="auto"/>
              <w:right w:val="single" w:sz="8" w:space="0" w:color="auto"/>
            </w:tcBorders>
            <w:shd w:val="clear" w:color="auto" w:fill="FFFFFF"/>
            <w:vAlign w:val="center"/>
            <w:hideMark/>
          </w:tcPr>
          <w:p w14:paraId="53B35E61"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c>
          <w:tcPr>
            <w:tcW w:w="1300" w:type="pct"/>
            <w:tcBorders>
              <w:top w:val="nil"/>
              <w:left w:val="nil"/>
              <w:bottom w:val="single" w:sz="8" w:space="0" w:color="auto"/>
              <w:right w:val="single" w:sz="8" w:space="0" w:color="auto"/>
            </w:tcBorders>
            <w:shd w:val="clear" w:color="auto" w:fill="FFFFFF"/>
            <w:vAlign w:val="center"/>
            <w:hideMark/>
          </w:tcPr>
          <w:p w14:paraId="233890A6"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c>
          <w:tcPr>
            <w:tcW w:w="850" w:type="pct"/>
            <w:tcBorders>
              <w:top w:val="nil"/>
              <w:left w:val="nil"/>
              <w:bottom w:val="single" w:sz="8" w:space="0" w:color="auto"/>
              <w:right w:val="single" w:sz="8" w:space="0" w:color="auto"/>
            </w:tcBorders>
            <w:shd w:val="clear" w:color="auto" w:fill="FFFFFF"/>
            <w:vAlign w:val="center"/>
            <w:hideMark/>
          </w:tcPr>
          <w:p w14:paraId="4C11E8E0"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r>
      <w:tr w:rsidR="00FA1C35" w:rsidRPr="00F56101" w14:paraId="3EB0CF75" w14:textId="77777777" w:rsidTr="00A75FB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9F72D78"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 w:val="26"/>
                <w:szCs w:val="26"/>
                <w:lang w:val="en-US"/>
              </w:rPr>
            </w:pPr>
            <w:r w:rsidRPr="00F56101">
              <w:rPr>
                <w:rFonts w:asciiTheme="majorHAnsi" w:eastAsia="Times New Roman" w:hAnsiTheme="majorHAnsi" w:cstheme="majorHAnsi"/>
                <w:color w:val="000000"/>
                <w:sz w:val="26"/>
                <w:szCs w:val="26"/>
              </w:rPr>
              <w:t>4</w:t>
            </w:r>
          </w:p>
        </w:tc>
        <w:tc>
          <w:tcPr>
            <w:tcW w:w="850" w:type="pct"/>
            <w:tcBorders>
              <w:top w:val="nil"/>
              <w:left w:val="nil"/>
              <w:bottom w:val="single" w:sz="8" w:space="0" w:color="auto"/>
              <w:right w:val="single" w:sz="8" w:space="0" w:color="auto"/>
            </w:tcBorders>
            <w:shd w:val="clear" w:color="auto" w:fill="FFFFFF"/>
            <w:vAlign w:val="center"/>
            <w:hideMark/>
          </w:tcPr>
          <w:p w14:paraId="4A983C4B"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 w:val="26"/>
                <w:szCs w:val="26"/>
                <w:lang w:val="en-US"/>
              </w:rPr>
            </w:pPr>
            <w:r w:rsidRPr="00F56101">
              <w:rPr>
                <w:rFonts w:asciiTheme="majorHAnsi" w:eastAsia="Times New Roman" w:hAnsiTheme="majorHAnsi" w:cstheme="majorHAnsi"/>
                <w:color w:val="000000"/>
                <w:sz w:val="26"/>
                <w:szCs w:val="26"/>
              </w:rPr>
              <w:t>Lao động kỹ thuật</w:t>
            </w:r>
          </w:p>
        </w:tc>
        <w:tc>
          <w:tcPr>
            <w:tcW w:w="750" w:type="pct"/>
            <w:tcBorders>
              <w:top w:val="nil"/>
              <w:left w:val="nil"/>
              <w:bottom w:val="single" w:sz="8" w:space="0" w:color="auto"/>
              <w:right w:val="single" w:sz="8" w:space="0" w:color="auto"/>
            </w:tcBorders>
            <w:shd w:val="clear" w:color="auto" w:fill="FFFFFF"/>
            <w:vAlign w:val="center"/>
            <w:hideMark/>
          </w:tcPr>
          <w:p w14:paraId="4D4DF212" w14:textId="77777777" w:rsidR="00FA1C35" w:rsidRPr="00F56101" w:rsidRDefault="00FA1C35" w:rsidP="00A75FB1">
            <w:pPr>
              <w:spacing w:line="240" w:lineRule="auto"/>
              <w:jc w:val="left"/>
              <w:rPr>
                <w:rFonts w:asciiTheme="majorHAnsi" w:eastAsia="Times New Roman" w:hAnsiTheme="majorHAnsi" w:cstheme="majorHAnsi"/>
                <w:color w:val="000000"/>
                <w:sz w:val="26"/>
                <w:szCs w:val="26"/>
                <w:lang w:val="en-US"/>
              </w:rPr>
            </w:pPr>
          </w:p>
        </w:tc>
        <w:tc>
          <w:tcPr>
            <w:tcW w:w="650" w:type="pct"/>
            <w:tcBorders>
              <w:top w:val="nil"/>
              <w:left w:val="nil"/>
              <w:bottom w:val="single" w:sz="8" w:space="0" w:color="auto"/>
              <w:right w:val="single" w:sz="8" w:space="0" w:color="auto"/>
            </w:tcBorders>
            <w:shd w:val="clear" w:color="auto" w:fill="FFFFFF"/>
            <w:vAlign w:val="center"/>
            <w:hideMark/>
          </w:tcPr>
          <w:p w14:paraId="424C7ACD"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c>
          <w:tcPr>
            <w:tcW w:w="1300" w:type="pct"/>
            <w:tcBorders>
              <w:top w:val="nil"/>
              <w:left w:val="nil"/>
              <w:bottom w:val="single" w:sz="8" w:space="0" w:color="auto"/>
              <w:right w:val="single" w:sz="8" w:space="0" w:color="auto"/>
            </w:tcBorders>
            <w:shd w:val="clear" w:color="auto" w:fill="FFFFFF"/>
            <w:vAlign w:val="center"/>
            <w:hideMark/>
          </w:tcPr>
          <w:p w14:paraId="0B0FD149"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c>
          <w:tcPr>
            <w:tcW w:w="850" w:type="pct"/>
            <w:tcBorders>
              <w:top w:val="nil"/>
              <w:left w:val="nil"/>
              <w:bottom w:val="single" w:sz="8" w:space="0" w:color="auto"/>
              <w:right w:val="single" w:sz="8" w:space="0" w:color="auto"/>
            </w:tcBorders>
            <w:shd w:val="clear" w:color="auto" w:fill="FFFFFF"/>
            <w:vAlign w:val="center"/>
            <w:hideMark/>
          </w:tcPr>
          <w:p w14:paraId="78DC8394"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r>
      <w:tr w:rsidR="00FA1C35" w:rsidRPr="00F56101" w14:paraId="2B971428" w14:textId="77777777" w:rsidTr="00A75FB1">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14:paraId="20139DBD" w14:textId="77777777" w:rsidR="00FA1C35" w:rsidRPr="009D24D2" w:rsidRDefault="00FA1C35" w:rsidP="00A75FB1">
            <w:pPr>
              <w:spacing w:before="120" w:after="120" w:line="234" w:lineRule="atLeast"/>
              <w:rPr>
                <w:rFonts w:asciiTheme="majorHAnsi" w:eastAsia="Times New Roman" w:hAnsiTheme="majorHAnsi" w:cstheme="majorHAnsi"/>
                <w:color w:val="000000"/>
                <w:spacing w:val="-6"/>
                <w:sz w:val="26"/>
                <w:szCs w:val="26"/>
              </w:rPr>
            </w:pPr>
            <w:r w:rsidRPr="00F56101">
              <w:rPr>
                <w:rFonts w:asciiTheme="majorHAnsi" w:eastAsia="Times New Roman" w:hAnsiTheme="majorHAnsi" w:cstheme="majorHAnsi"/>
                <w:color w:val="000000"/>
                <w:spacing w:val="-6"/>
                <w:sz w:val="26"/>
                <w:szCs w:val="26"/>
              </w:rPr>
              <w:t>II. Theo văn bản số…. (ngày/tháng/năm) về việc chấp thuận vị trí công việc sử dụng người lao động nước ngoài </w:t>
            </w:r>
            <w:r w:rsidRPr="00F56101">
              <w:rPr>
                <w:rFonts w:asciiTheme="majorHAnsi" w:eastAsia="Times New Roman" w:hAnsiTheme="majorHAnsi" w:cstheme="majorHAnsi"/>
                <w:i/>
                <w:iCs/>
                <w:color w:val="000000"/>
                <w:spacing w:val="-6"/>
                <w:sz w:val="26"/>
                <w:szCs w:val="26"/>
              </w:rPr>
              <w:t>chỉ liệt kê các vị trí công việc đã được chấp thuận, còn thời hạn)</w:t>
            </w:r>
          </w:p>
        </w:tc>
      </w:tr>
      <w:tr w:rsidR="00FA1C35" w:rsidRPr="00F56101" w14:paraId="5FEC8A11" w14:textId="77777777" w:rsidTr="00A75FB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DED1AB8"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 w:val="26"/>
                <w:szCs w:val="26"/>
                <w:lang w:val="en-US"/>
              </w:rPr>
            </w:pPr>
            <w:r w:rsidRPr="00F56101">
              <w:rPr>
                <w:rFonts w:asciiTheme="majorHAnsi" w:eastAsia="Times New Roman" w:hAnsiTheme="majorHAnsi" w:cstheme="majorHAnsi"/>
                <w:color w:val="000000"/>
                <w:sz w:val="26"/>
                <w:szCs w:val="26"/>
              </w:rPr>
              <w:t>......</w:t>
            </w:r>
          </w:p>
        </w:tc>
        <w:tc>
          <w:tcPr>
            <w:tcW w:w="850" w:type="pct"/>
            <w:tcBorders>
              <w:top w:val="nil"/>
              <w:left w:val="nil"/>
              <w:bottom w:val="single" w:sz="8" w:space="0" w:color="auto"/>
              <w:right w:val="single" w:sz="8" w:space="0" w:color="auto"/>
            </w:tcBorders>
            <w:shd w:val="clear" w:color="auto" w:fill="FFFFFF"/>
            <w:vAlign w:val="center"/>
            <w:hideMark/>
          </w:tcPr>
          <w:p w14:paraId="6C26FD07" w14:textId="77777777" w:rsidR="00FA1C35" w:rsidRPr="00F56101" w:rsidRDefault="00FA1C35" w:rsidP="00A75FB1">
            <w:pPr>
              <w:spacing w:line="240" w:lineRule="auto"/>
              <w:jc w:val="left"/>
              <w:rPr>
                <w:rFonts w:asciiTheme="majorHAnsi" w:eastAsia="Times New Roman" w:hAnsiTheme="majorHAnsi" w:cstheme="majorHAnsi"/>
                <w:color w:val="000000"/>
                <w:sz w:val="26"/>
                <w:szCs w:val="26"/>
                <w:lang w:val="en-US"/>
              </w:rPr>
            </w:pPr>
          </w:p>
        </w:tc>
        <w:tc>
          <w:tcPr>
            <w:tcW w:w="750" w:type="pct"/>
            <w:tcBorders>
              <w:top w:val="nil"/>
              <w:left w:val="nil"/>
              <w:bottom w:val="single" w:sz="8" w:space="0" w:color="auto"/>
              <w:right w:val="single" w:sz="8" w:space="0" w:color="auto"/>
            </w:tcBorders>
            <w:shd w:val="clear" w:color="auto" w:fill="FFFFFF"/>
            <w:vAlign w:val="center"/>
            <w:hideMark/>
          </w:tcPr>
          <w:p w14:paraId="2EC5DCDF"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c>
          <w:tcPr>
            <w:tcW w:w="650" w:type="pct"/>
            <w:tcBorders>
              <w:top w:val="nil"/>
              <w:left w:val="nil"/>
              <w:bottom w:val="single" w:sz="8" w:space="0" w:color="auto"/>
              <w:right w:val="single" w:sz="8" w:space="0" w:color="auto"/>
            </w:tcBorders>
            <w:shd w:val="clear" w:color="auto" w:fill="FFFFFF"/>
            <w:vAlign w:val="center"/>
            <w:hideMark/>
          </w:tcPr>
          <w:p w14:paraId="77B71D11"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c>
          <w:tcPr>
            <w:tcW w:w="1300" w:type="pct"/>
            <w:tcBorders>
              <w:top w:val="nil"/>
              <w:left w:val="nil"/>
              <w:bottom w:val="single" w:sz="8" w:space="0" w:color="auto"/>
              <w:right w:val="single" w:sz="8" w:space="0" w:color="auto"/>
            </w:tcBorders>
            <w:shd w:val="clear" w:color="auto" w:fill="FFFFFF"/>
            <w:vAlign w:val="center"/>
            <w:hideMark/>
          </w:tcPr>
          <w:p w14:paraId="46E30F02"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c>
          <w:tcPr>
            <w:tcW w:w="850" w:type="pct"/>
            <w:tcBorders>
              <w:top w:val="nil"/>
              <w:left w:val="nil"/>
              <w:bottom w:val="single" w:sz="8" w:space="0" w:color="auto"/>
              <w:right w:val="single" w:sz="8" w:space="0" w:color="auto"/>
            </w:tcBorders>
            <w:shd w:val="clear" w:color="auto" w:fill="FFFFFF"/>
            <w:vAlign w:val="center"/>
            <w:hideMark/>
          </w:tcPr>
          <w:p w14:paraId="0FC3A70E"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r>
      <w:tr w:rsidR="00FA1C35" w:rsidRPr="00F56101" w14:paraId="51E81802" w14:textId="77777777" w:rsidTr="00A75FB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079A10B" w14:textId="77777777" w:rsidR="00FA1C35" w:rsidRPr="00F56101" w:rsidRDefault="00FA1C35" w:rsidP="00A75FB1">
            <w:pPr>
              <w:spacing w:before="120" w:after="120" w:line="234" w:lineRule="atLeast"/>
              <w:jc w:val="center"/>
              <w:rPr>
                <w:rFonts w:asciiTheme="majorHAnsi" w:eastAsia="Times New Roman" w:hAnsiTheme="majorHAnsi" w:cstheme="majorHAnsi"/>
                <w:color w:val="000000"/>
                <w:sz w:val="26"/>
                <w:szCs w:val="26"/>
                <w:lang w:val="en-US"/>
              </w:rPr>
            </w:pPr>
            <w:r w:rsidRPr="00F56101">
              <w:rPr>
                <w:rFonts w:asciiTheme="majorHAnsi" w:eastAsia="Times New Roman" w:hAnsiTheme="majorHAnsi" w:cstheme="majorHAnsi"/>
                <w:b/>
                <w:bCs/>
                <w:color w:val="000000"/>
                <w:sz w:val="26"/>
                <w:szCs w:val="26"/>
              </w:rPr>
              <w:t>Tổng</w:t>
            </w:r>
          </w:p>
        </w:tc>
        <w:tc>
          <w:tcPr>
            <w:tcW w:w="850" w:type="pct"/>
            <w:tcBorders>
              <w:top w:val="nil"/>
              <w:left w:val="nil"/>
              <w:bottom w:val="single" w:sz="8" w:space="0" w:color="auto"/>
              <w:right w:val="single" w:sz="8" w:space="0" w:color="auto"/>
            </w:tcBorders>
            <w:shd w:val="clear" w:color="auto" w:fill="FFFFFF"/>
            <w:vAlign w:val="center"/>
            <w:hideMark/>
          </w:tcPr>
          <w:p w14:paraId="2523E7EF" w14:textId="77777777" w:rsidR="00FA1C35" w:rsidRPr="00F56101" w:rsidRDefault="00FA1C35" w:rsidP="00A75FB1">
            <w:pPr>
              <w:spacing w:line="240" w:lineRule="auto"/>
              <w:jc w:val="left"/>
              <w:rPr>
                <w:rFonts w:asciiTheme="majorHAnsi" w:eastAsia="Times New Roman" w:hAnsiTheme="majorHAnsi" w:cstheme="majorHAnsi"/>
                <w:color w:val="000000"/>
                <w:sz w:val="26"/>
                <w:szCs w:val="26"/>
                <w:lang w:val="en-US"/>
              </w:rPr>
            </w:pPr>
          </w:p>
        </w:tc>
        <w:tc>
          <w:tcPr>
            <w:tcW w:w="750" w:type="pct"/>
            <w:tcBorders>
              <w:top w:val="nil"/>
              <w:left w:val="nil"/>
              <w:bottom w:val="single" w:sz="8" w:space="0" w:color="auto"/>
              <w:right w:val="single" w:sz="8" w:space="0" w:color="auto"/>
            </w:tcBorders>
            <w:shd w:val="clear" w:color="auto" w:fill="FFFFFF"/>
            <w:vAlign w:val="center"/>
            <w:hideMark/>
          </w:tcPr>
          <w:p w14:paraId="6D85737E"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c>
          <w:tcPr>
            <w:tcW w:w="650" w:type="pct"/>
            <w:tcBorders>
              <w:top w:val="nil"/>
              <w:left w:val="nil"/>
              <w:bottom w:val="single" w:sz="8" w:space="0" w:color="auto"/>
              <w:right w:val="single" w:sz="8" w:space="0" w:color="auto"/>
            </w:tcBorders>
            <w:shd w:val="clear" w:color="auto" w:fill="FFFFFF"/>
            <w:vAlign w:val="center"/>
            <w:hideMark/>
          </w:tcPr>
          <w:p w14:paraId="33ACA767"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c>
          <w:tcPr>
            <w:tcW w:w="1300" w:type="pct"/>
            <w:tcBorders>
              <w:top w:val="nil"/>
              <w:left w:val="nil"/>
              <w:bottom w:val="single" w:sz="8" w:space="0" w:color="auto"/>
              <w:right w:val="single" w:sz="8" w:space="0" w:color="auto"/>
            </w:tcBorders>
            <w:shd w:val="clear" w:color="auto" w:fill="FFFFFF"/>
            <w:vAlign w:val="center"/>
            <w:hideMark/>
          </w:tcPr>
          <w:p w14:paraId="019EF35D"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c>
          <w:tcPr>
            <w:tcW w:w="850" w:type="pct"/>
            <w:tcBorders>
              <w:top w:val="nil"/>
              <w:left w:val="nil"/>
              <w:bottom w:val="single" w:sz="8" w:space="0" w:color="auto"/>
              <w:right w:val="single" w:sz="8" w:space="0" w:color="auto"/>
            </w:tcBorders>
            <w:shd w:val="clear" w:color="auto" w:fill="FFFFFF"/>
            <w:vAlign w:val="center"/>
            <w:hideMark/>
          </w:tcPr>
          <w:p w14:paraId="49EADB33" w14:textId="77777777" w:rsidR="00FA1C35" w:rsidRPr="00F56101" w:rsidRDefault="00FA1C35" w:rsidP="00A75FB1">
            <w:pPr>
              <w:spacing w:line="240" w:lineRule="auto"/>
              <w:jc w:val="left"/>
              <w:rPr>
                <w:rFonts w:asciiTheme="majorHAnsi" w:eastAsia="Times New Roman" w:hAnsiTheme="majorHAnsi" w:cstheme="majorHAnsi"/>
                <w:sz w:val="26"/>
                <w:szCs w:val="26"/>
                <w:lang w:val="en-US"/>
              </w:rPr>
            </w:pPr>
          </w:p>
        </w:tc>
      </w:tr>
    </w:tbl>
    <w:p w14:paraId="4FEDD9EB"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b/>
          <w:bCs/>
          <w:color w:val="000000"/>
          <w:szCs w:val="28"/>
        </w:rPr>
        <w:lastRenderedPageBreak/>
        <w:t>2. Vị trí công việc có nhu cầu thay đổi</w:t>
      </w:r>
    </w:p>
    <w:p w14:paraId="72CDFA5D"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2.1 Vị trí công việc 1: </w:t>
      </w:r>
      <w:r w:rsidRPr="00F56101">
        <w:rPr>
          <w:rFonts w:asciiTheme="majorHAnsi" w:eastAsia="Times New Roman" w:hAnsiTheme="majorHAnsi" w:cstheme="majorHAnsi"/>
          <w:i/>
          <w:iCs/>
          <w:color w:val="000000"/>
          <w:szCs w:val="28"/>
        </w:rPr>
        <w:t>(Lựa chọn 1 trong 4 vị trí công việc: nhà quản lý/giám đốc điều hành/chuyên gia/lao động kỹ thuật)</w:t>
      </w:r>
      <w:r w:rsidRPr="00F56101">
        <w:rPr>
          <w:rFonts w:asciiTheme="majorHAnsi" w:eastAsia="Times New Roman" w:hAnsiTheme="majorHAnsi" w:cstheme="majorHAnsi"/>
          <w:color w:val="000000"/>
          <w:szCs w:val="28"/>
        </w:rPr>
        <w:t>.</w:t>
      </w:r>
    </w:p>
    <w:p w14:paraId="630AB480"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(i) Chức danh công việc </w:t>
      </w:r>
      <w:r w:rsidRPr="00F56101">
        <w:rPr>
          <w:rFonts w:asciiTheme="majorHAnsi" w:eastAsia="Times New Roman" w:hAnsiTheme="majorHAnsi" w:cstheme="majorHAnsi"/>
          <w:i/>
          <w:iCs/>
          <w:color w:val="000000"/>
          <w:szCs w:val="28"/>
        </w:rPr>
        <w:t>(do doanh nghiệp/tổ chức tự kê khai, ví dụ: kế toán, giám sát công trình...)</w:t>
      </w:r>
      <w:r w:rsidRPr="00F56101">
        <w:rPr>
          <w:rFonts w:asciiTheme="majorHAnsi" w:eastAsia="Times New Roman" w:hAnsiTheme="majorHAnsi" w:cstheme="majorHAnsi"/>
          <w:color w:val="000000"/>
          <w:szCs w:val="28"/>
        </w:rPr>
        <w:t>:</w:t>
      </w:r>
    </w:p>
    <w:p w14:paraId="2CBB6FF0"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(ii) Số lượng </w:t>
      </w:r>
      <w:r w:rsidRPr="00F56101">
        <w:rPr>
          <w:rFonts w:asciiTheme="majorHAnsi" w:eastAsia="Times New Roman" w:hAnsiTheme="majorHAnsi" w:cstheme="majorHAnsi"/>
          <w:i/>
          <w:iCs/>
          <w:color w:val="000000"/>
          <w:szCs w:val="28"/>
        </w:rPr>
        <w:t>(người)</w:t>
      </w:r>
      <w:r w:rsidRPr="00F56101">
        <w:rPr>
          <w:rFonts w:asciiTheme="majorHAnsi" w:eastAsia="Times New Roman" w:hAnsiTheme="majorHAnsi" w:cstheme="majorHAnsi"/>
          <w:color w:val="000000"/>
          <w:szCs w:val="28"/>
        </w:rPr>
        <w:t>:</w:t>
      </w:r>
    </w:p>
    <w:p w14:paraId="2DC21112"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(iii) Thời hạn làm việc </w:t>
      </w:r>
      <w:r w:rsidRPr="00F56101">
        <w:rPr>
          <w:rFonts w:asciiTheme="majorHAnsi" w:eastAsia="Times New Roman" w:hAnsiTheme="majorHAnsi" w:cstheme="majorHAnsi"/>
          <w:i/>
          <w:iCs/>
          <w:color w:val="000000"/>
          <w:szCs w:val="28"/>
        </w:rPr>
        <w:t>(từ ngày/tháng/năm đến ngày/tháng/năm):</w:t>
      </w:r>
    </w:p>
    <w:p w14:paraId="0915B2F0"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(iv) Hình thức làm việc (3):</w:t>
      </w:r>
    </w:p>
    <w:p w14:paraId="207E5B09"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(v) Địa điểm làm việc </w:t>
      </w:r>
      <w:r w:rsidRPr="00F56101">
        <w:rPr>
          <w:rFonts w:asciiTheme="majorHAnsi" w:eastAsia="Times New Roman" w:hAnsiTheme="majorHAnsi" w:cstheme="majorHAnsi"/>
          <w:i/>
          <w:iCs/>
          <w:color w:val="000000"/>
          <w:szCs w:val="28"/>
        </w:rPr>
        <w:t>(liệt kê cụ thể các địa điểm (nếu có) và ghi rõ từng địa điểm theo thứ tự: số nhà, đường phố, xóm, làng; xã/phường/thị trấn; quận/huyện/thị xã/thành phố thuộc tỉnh; tỉnh/thành phố trực thuộc trung ương)</w:t>
      </w:r>
      <w:r w:rsidRPr="00F56101">
        <w:rPr>
          <w:rFonts w:asciiTheme="majorHAnsi" w:eastAsia="Times New Roman" w:hAnsiTheme="majorHAnsi" w:cstheme="majorHAnsi"/>
          <w:color w:val="000000"/>
          <w:szCs w:val="28"/>
        </w:rPr>
        <w:t>:</w:t>
      </w:r>
    </w:p>
    <w:p w14:paraId="2A772470"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(vi) Lý do sử dụng người lao động nước ngoài:</w:t>
      </w:r>
    </w:p>
    <w:p w14:paraId="37BDB10F"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 Tình hình sử dụng người lao động nước ngoài tại vị trí công việc 1 (nếu có) (4):</w:t>
      </w:r>
    </w:p>
    <w:p w14:paraId="033E5429"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 Mô tả vị trí công việc, chức danh công việc:</w:t>
      </w:r>
    </w:p>
    <w:p w14:paraId="092F55DB"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 Yêu cầu về trình độ:</w:t>
      </w:r>
    </w:p>
    <w:p w14:paraId="77FD656F"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 Yêu cầu về kinh nghiệm:</w:t>
      </w:r>
    </w:p>
    <w:p w14:paraId="4F2950F8"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 Yêu cầu khác </w:t>
      </w:r>
      <w:r w:rsidRPr="00F56101">
        <w:rPr>
          <w:rFonts w:asciiTheme="majorHAnsi" w:eastAsia="Times New Roman" w:hAnsiTheme="majorHAnsi" w:cstheme="majorHAnsi"/>
          <w:i/>
          <w:iCs/>
          <w:color w:val="000000"/>
          <w:szCs w:val="28"/>
        </w:rPr>
        <w:t>(nếu có)</w:t>
      </w:r>
      <w:r w:rsidRPr="00F56101">
        <w:rPr>
          <w:rFonts w:asciiTheme="majorHAnsi" w:eastAsia="Times New Roman" w:hAnsiTheme="majorHAnsi" w:cstheme="majorHAnsi"/>
          <w:color w:val="000000"/>
          <w:szCs w:val="28"/>
        </w:rPr>
        <w:t>:</w:t>
      </w:r>
    </w:p>
    <w:p w14:paraId="7F141C2C"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 Lý do không tuyển được người Việt Nam vào vị trí dự kiến sử dụng người lao động nước ngoài (5)</w:t>
      </w:r>
    </w:p>
    <w:p w14:paraId="4189BB45"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2.2 Vị trí công việc 2: (nếu có) (liệt kê giống mục 1 nêu trên)</w:t>
      </w:r>
    </w:p>
    <w:p w14:paraId="5BE2267F"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2.3 Vị trí công việc... (nếu có) (liệt kê giống mục 1 nêu trên)</w:t>
      </w:r>
    </w:p>
    <w:p w14:paraId="0DEBCD93"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pacing w:val="-6"/>
          <w:szCs w:val="28"/>
        </w:rPr>
      </w:pPr>
      <w:r w:rsidRPr="00F56101">
        <w:rPr>
          <w:rFonts w:asciiTheme="majorHAnsi" w:eastAsia="Times New Roman" w:hAnsiTheme="majorHAnsi" w:cstheme="majorHAnsi"/>
          <w:i/>
          <w:iCs/>
          <w:color w:val="000000"/>
          <w:spacing w:val="-6"/>
          <w:szCs w:val="28"/>
        </w:rPr>
        <w:t>(Doanh nghiệp/tổ chức) </w:t>
      </w:r>
      <w:r w:rsidRPr="00F56101">
        <w:rPr>
          <w:rFonts w:asciiTheme="majorHAnsi" w:eastAsia="Times New Roman" w:hAnsiTheme="majorHAnsi" w:cstheme="majorHAnsi"/>
          <w:color w:val="000000"/>
          <w:spacing w:val="-6"/>
          <w:szCs w:val="28"/>
        </w:rPr>
        <w:t>xin cam đoan những thông tin nêu trên là đúng sự thật. Nếu sai, </w:t>
      </w:r>
      <w:r w:rsidRPr="00F56101">
        <w:rPr>
          <w:rFonts w:asciiTheme="majorHAnsi" w:eastAsia="Times New Roman" w:hAnsiTheme="majorHAnsi" w:cstheme="majorHAnsi"/>
          <w:i/>
          <w:iCs/>
          <w:color w:val="000000"/>
          <w:spacing w:val="-6"/>
          <w:szCs w:val="28"/>
        </w:rPr>
        <w:t>(doanh nghiệp/tổ chức) </w:t>
      </w:r>
      <w:r w:rsidRPr="00F56101">
        <w:rPr>
          <w:rFonts w:asciiTheme="majorHAnsi" w:eastAsia="Times New Roman" w:hAnsiTheme="majorHAnsi" w:cstheme="majorHAnsi"/>
          <w:color w:val="000000"/>
          <w:spacing w:val="-6"/>
          <w:szCs w:val="28"/>
        </w:rPr>
        <w:t>xin hoàn toàn chịu trách nhiệm trước pháp luật.</w:t>
      </w:r>
    </w:p>
    <w:p w14:paraId="2A3A4869"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Đề nghị …. (6) xem xét và chấp thuận.</w:t>
      </w:r>
    </w:p>
    <w:p w14:paraId="18F8ACFA" w14:textId="77777777" w:rsidR="00FA1C35" w:rsidRPr="009D24D2" w:rsidRDefault="00FA1C35" w:rsidP="00FA1C35">
      <w:pPr>
        <w:shd w:val="clear" w:color="auto" w:fill="FFFFFF"/>
        <w:spacing w:before="120" w:after="120" w:line="234" w:lineRule="atLeast"/>
        <w:ind w:firstLine="567"/>
        <w:rPr>
          <w:rFonts w:asciiTheme="majorHAnsi" w:eastAsia="Times New Roman" w:hAnsiTheme="majorHAnsi" w:cstheme="majorHAnsi"/>
          <w:color w:val="000000"/>
          <w:szCs w:val="28"/>
        </w:rPr>
      </w:pPr>
      <w:r w:rsidRPr="00F56101">
        <w:rPr>
          <w:rFonts w:asciiTheme="majorHAnsi" w:eastAsia="Times New Roman" w:hAnsiTheme="majorHAnsi" w:cstheme="majorHAnsi"/>
          <w:color w:val="000000"/>
          <w:szCs w:val="28"/>
        </w:rPr>
        <w:t>Xin trân trọng cảm ơn!</w:t>
      </w:r>
    </w:p>
    <w:tbl>
      <w:tblPr>
        <w:tblW w:w="4866"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41"/>
        <w:gridCol w:w="6573"/>
      </w:tblGrid>
      <w:tr w:rsidR="00FA1C35" w:rsidRPr="00F56101" w14:paraId="217EB37F" w14:textId="77777777" w:rsidTr="00A75FB1">
        <w:trPr>
          <w:tblCellSpacing w:w="0" w:type="dxa"/>
          <w:jc w:val="center"/>
        </w:trPr>
        <w:tc>
          <w:tcPr>
            <w:tcW w:w="2660" w:type="dxa"/>
            <w:tcBorders>
              <w:top w:val="nil"/>
              <w:left w:val="nil"/>
              <w:bottom w:val="nil"/>
              <w:right w:val="nil"/>
            </w:tcBorders>
            <w:shd w:val="clear" w:color="auto" w:fill="FFFFFF"/>
            <w:tcMar>
              <w:top w:w="0" w:type="dxa"/>
              <w:left w:w="108" w:type="dxa"/>
              <w:bottom w:w="0" w:type="dxa"/>
              <w:right w:w="108" w:type="dxa"/>
            </w:tcMar>
            <w:hideMark/>
          </w:tcPr>
          <w:p w14:paraId="1710BB94" w14:textId="77777777" w:rsidR="00FA1C35" w:rsidRPr="009D24D2" w:rsidRDefault="00FA1C35" w:rsidP="00A75FB1">
            <w:pPr>
              <w:spacing w:before="120" w:after="120" w:line="234" w:lineRule="atLeast"/>
              <w:jc w:val="left"/>
              <w:rPr>
                <w:rFonts w:asciiTheme="majorHAnsi" w:eastAsia="Times New Roman" w:hAnsiTheme="majorHAnsi" w:cstheme="majorHAnsi"/>
                <w:color w:val="000000"/>
                <w:szCs w:val="28"/>
              </w:rPr>
            </w:pPr>
            <w:r w:rsidRPr="00F56101">
              <w:rPr>
                <w:rFonts w:asciiTheme="majorHAnsi" w:eastAsia="Times New Roman" w:hAnsiTheme="majorHAnsi" w:cstheme="majorHAnsi"/>
                <w:b/>
                <w:bCs/>
                <w:i/>
                <w:iCs/>
                <w:color w:val="000000"/>
                <w:szCs w:val="28"/>
              </w:rPr>
              <w:br/>
            </w:r>
            <w:r w:rsidRPr="00F56101">
              <w:rPr>
                <w:rFonts w:asciiTheme="majorHAnsi" w:eastAsia="Times New Roman" w:hAnsiTheme="majorHAnsi" w:cstheme="majorHAnsi"/>
                <w:b/>
                <w:bCs/>
                <w:i/>
                <w:iCs/>
                <w:color w:val="000000"/>
                <w:sz w:val="24"/>
                <w:szCs w:val="24"/>
              </w:rPr>
              <w:t>Nơi nhận:</w:t>
            </w:r>
            <w:r w:rsidRPr="00F56101">
              <w:rPr>
                <w:rFonts w:asciiTheme="majorHAnsi" w:eastAsia="Times New Roman" w:hAnsiTheme="majorHAnsi" w:cstheme="majorHAnsi"/>
                <w:b/>
                <w:bCs/>
                <w:i/>
                <w:iCs/>
                <w:color w:val="000000"/>
                <w:szCs w:val="28"/>
              </w:rPr>
              <w:br/>
            </w:r>
            <w:r w:rsidRPr="00F56101">
              <w:rPr>
                <w:rFonts w:asciiTheme="majorHAnsi" w:eastAsia="Times New Roman" w:hAnsiTheme="majorHAnsi" w:cstheme="majorHAnsi"/>
                <w:color w:val="000000"/>
                <w:sz w:val="22"/>
              </w:rPr>
              <w:t>- Như trên;</w:t>
            </w:r>
            <w:r w:rsidRPr="00F56101">
              <w:rPr>
                <w:rFonts w:asciiTheme="majorHAnsi" w:eastAsia="Times New Roman" w:hAnsiTheme="majorHAnsi" w:cstheme="majorHAnsi"/>
                <w:color w:val="000000"/>
                <w:sz w:val="22"/>
              </w:rPr>
              <w:br/>
              <w:t>- Lưu: ………..</w:t>
            </w:r>
          </w:p>
        </w:tc>
        <w:tc>
          <w:tcPr>
            <w:tcW w:w="6379" w:type="dxa"/>
            <w:tcBorders>
              <w:top w:val="nil"/>
              <w:left w:val="nil"/>
              <w:bottom w:val="nil"/>
              <w:right w:val="nil"/>
            </w:tcBorders>
            <w:shd w:val="clear" w:color="auto" w:fill="FFFFFF"/>
            <w:tcMar>
              <w:top w:w="0" w:type="dxa"/>
              <w:left w:w="108" w:type="dxa"/>
              <w:bottom w:w="0" w:type="dxa"/>
              <w:right w:w="108" w:type="dxa"/>
            </w:tcMar>
            <w:hideMark/>
          </w:tcPr>
          <w:p w14:paraId="77F8DE8D" w14:textId="77777777" w:rsidR="00FA1C35" w:rsidRPr="009D24D2" w:rsidRDefault="00FA1C35" w:rsidP="00A75FB1">
            <w:pPr>
              <w:spacing w:before="120" w:after="120" w:line="234" w:lineRule="atLeast"/>
              <w:jc w:val="center"/>
              <w:rPr>
                <w:rFonts w:asciiTheme="majorHAnsi" w:eastAsia="Times New Roman" w:hAnsiTheme="majorHAnsi" w:cstheme="majorHAnsi"/>
                <w:color w:val="000000"/>
                <w:szCs w:val="28"/>
              </w:rPr>
            </w:pPr>
            <w:r w:rsidRPr="00F56101">
              <w:rPr>
                <w:rFonts w:asciiTheme="majorHAnsi" w:eastAsia="Times New Roman" w:hAnsiTheme="majorHAnsi" w:cstheme="majorHAnsi"/>
                <w:b/>
                <w:bCs/>
                <w:color w:val="000000"/>
                <w:szCs w:val="28"/>
              </w:rPr>
              <w:t>ĐẠI DIỆN DOANH NGHIỆP/TỔ CHỨC</w:t>
            </w:r>
            <w:r w:rsidRPr="00F56101">
              <w:rPr>
                <w:rFonts w:asciiTheme="majorHAnsi" w:eastAsia="Times New Roman" w:hAnsiTheme="majorHAnsi" w:cstheme="majorHAnsi"/>
                <w:b/>
                <w:bCs/>
                <w:color w:val="000000"/>
                <w:szCs w:val="28"/>
              </w:rPr>
              <w:br/>
            </w:r>
            <w:r w:rsidRPr="00F56101">
              <w:rPr>
                <w:rFonts w:asciiTheme="majorHAnsi" w:eastAsia="Times New Roman" w:hAnsiTheme="majorHAnsi" w:cstheme="majorHAnsi"/>
                <w:i/>
                <w:iCs/>
                <w:color w:val="000000"/>
                <w:szCs w:val="28"/>
              </w:rPr>
              <w:t>(Ký và ghi rõ họ tên, đóng dấu)</w:t>
            </w:r>
          </w:p>
        </w:tc>
      </w:tr>
    </w:tbl>
    <w:p w14:paraId="14B8D4C0" w14:textId="77777777" w:rsidR="00FA1C35" w:rsidRDefault="00FA1C35" w:rsidP="00FA1C35">
      <w:pPr>
        <w:shd w:val="clear" w:color="auto" w:fill="FFFFFF"/>
        <w:spacing w:before="120" w:after="120" w:line="234" w:lineRule="atLeast"/>
        <w:rPr>
          <w:rFonts w:asciiTheme="majorHAnsi" w:eastAsia="Times New Roman" w:hAnsiTheme="majorHAnsi" w:cstheme="majorHAnsi"/>
          <w:b/>
          <w:bCs/>
          <w:i/>
          <w:iCs/>
          <w:sz w:val="24"/>
          <w:szCs w:val="24"/>
        </w:rPr>
      </w:pPr>
    </w:p>
    <w:p w14:paraId="11C6736A" w14:textId="77777777" w:rsidR="00FA1C35" w:rsidRDefault="00FA1C35" w:rsidP="00FA1C35">
      <w:pPr>
        <w:spacing w:line="240" w:lineRule="auto"/>
        <w:jc w:val="left"/>
        <w:rPr>
          <w:rFonts w:asciiTheme="majorHAnsi" w:eastAsia="Times New Roman" w:hAnsiTheme="majorHAnsi" w:cstheme="majorHAnsi"/>
          <w:b/>
          <w:bCs/>
          <w:i/>
          <w:iCs/>
          <w:sz w:val="24"/>
          <w:szCs w:val="24"/>
        </w:rPr>
      </w:pPr>
      <w:r>
        <w:rPr>
          <w:rFonts w:asciiTheme="majorHAnsi" w:eastAsia="Times New Roman" w:hAnsiTheme="majorHAnsi" w:cstheme="majorHAnsi"/>
          <w:b/>
          <w:bCs/>
          <w:i/>
          <w:iCs/>
          <w:sz w:val="24"/>
          <w:szCs w:val="24"/>
        </w:rPr>
        <w:br w:type="page"/>
      </w:r>
    </w:p>
    <w:p w14:paraId="05465CB0" w14:textId="77777777" w:rsidR="00FA1C35" w:rsidRPr="009D24D2" w:rsidRDefault="00FA1C35" w:rsidP="00FA1C35">
      <w:pPr>
        <w:shd w:val="clear" w:color="auto" w:fill="FFFFFF"/>
        <w:spacing w:before="120" w:after="120" w:line="234" w:lineRule="atLeast"/>
        <w:rPr>
          <w:rFonts w:asciiTheme="majorHAnsi" w:eastAsia="Times New Roman" w:hAnsiTheme="majorHAnsi" w:cstheme="majorHAnsi"/>
          <w:sz w:val="24"/>
          <w:szCs w:val="24"/>
        </w:rPr>
      </w:pPr>
      <w:r w:rsidRPr="00F56101">
        <w:rPr>
          <w:rFonts w:asciiTheme="majorHAnsi" w:eastAsia="Times New Roman" w:hAnsiTheme="majorHAnsi" w:cstheme="majorHAnsi"/>
          <w:b/>
          <w:bCs/>
          <w:i/>
          <w:iCs/>
          <w:sz w:val="24"/>
          <w:szCs w:val="24"/>
        </w:rPr>
        <w:lastRenderedPageBreak/>
        <w:t>Ghi chú:</w:t>
      </w:r>
    </w:p>
    <w:p w14:paraId="775E81BC" w14:textId="77777777" w:rsidR="00FA1C35" w:rsidRPr="009D24D2" w:rsidRDefault="00FA1C35" w:rsidP="00FA1C35">
      <w:pPr>
        <w:shd w:val="clear" w:color="auto" w:fill="FFFFFF"/>
        <w:spacing w:before="120" w:after="120" w:line="234" w:lineRule="atLeast"/>
        <w:rPr>
          <w:rFonts w:asciiTheme="majorHAnsi" w:eastAsia="Times New Roman" w:hAnsiTheme="majorHAnsi" w:cstheme="majorHAnsi"/>
          <w:sz w:val="24"/>
          <w:szCs w:val="24"/>
        </w:rPr>
      </w:pPr>
      <w:r w:rsidRPr="00F56101">
        <w:rPr>
          <w:rFonts w:asciiTheme="majorHAnsi" w:eastAsia="Times New Roman" w:hAnsiTheme="majorHAnsi" w:cstheme="majorHAnsi"/>
          <w:sz w:val="24"/>
          <w:szCs w:val="24"/>
        </w:rPr>
        <w:t>- (1), (6) Bộ Lao động - Thương binh và Xã hội (Cục Việc làm)/Sở Lao động - Thương binh và Xã hội tỉnh, thành phố…</w:t>
      </w:r>
    </w:p>
    <w:p w14:paraId="7FA3F32B" w14:textId="77777777" w:rsidR="00FA1C35" w:rsidRPr="009D24D2" w:rsidRDefault="00FA1C35" w:rsidP="00FA1C35">
      <w:pPr>
        <w:shd w:val="clear" w:color="auto" w:fill="FFFFFF"/>
        <w:spacing w:before="120" w:after="120" w:line="234" w:lineRule="atLeast"/>
        <w:rPr>
          <w:rFonts w:asciiTheme="majorHAnsi" w:eastAsia="Times New Roman" w:hAnsiTheme="majorHAnsi" w:cstheme="majorHAnsi"/>
          <w:sz w:val="24"/>
          <w:szCs w:val="24"/>
        </w:rPr>
      </w:pPr>
      <w:r w:rsidRPr="00F56101">
        <w:rPr>
          <w:rFonts w:asciiTheme="majorHAnsi" w:eastAsia="Times New Roman" w:hAnsiTheme="majorHAnsi" w:cstheme="majorHAnsi"/>
          <w:sz w:val="24"/>
          <w:szCs w:val="24"/>
        </w:rPr>
        <w:t>- (2) Nêu rõ các vị trí công việc đã được Bộ Lao động - Thương binh và Xã hội (Cục Việc làm)/Sở Lao động - Thương binh và Xã hội chấp thuận.</w:t>
      </w:r>
    </w:p>
    <w:p w14:paraId="4FB4ABC9" w14:textId="77777777" w:rsidR="00FA1C35" w:rsidRPr="009D24D2" w:rsidRDefault="00FA1C35" w:rsidP="00FA1C35">
      <w:pPr>
        <w:shd w:val="clear" w:color="auto" w:fill="FFFFFF"/>
        <w:spacing w:line="234" w:lineRule="atLeast"/>
        <w:rPr>
          <w:rFonts w:asciiTheme="majorHAnsi" w:eastAsia="Times New Roman" w:hAnsiTheme="majorHAnsi" w:cstheme="majorHAnsi"/>
          <w:sz w:val="24"/>
          <w:szCs w:val="24"/>
        </w:rPr>
      </w:pPr>
      <w:r w:rsidRPr="00F56101">
        <w:rPr>
          <w:rFonts w:asciiTheme="majorHAnsi" w:eastAsia="Times New Roman" w:hAnsiTheme="majorHAnsi" w:cstheme="majorHAnsi"/>
          <w:sz w:val="24"/>
          <w:szCs w:val="24"/>
        </w:rPr>
        <w:t>- (3) Nêu rõ hình thức làm việc tại theo quy định tại khoản 1 Điều 2 Nghị định </w:t>
      </w:r>
      <w:hyperlink r:id="rId8" w:tgtFrame="_blank" w:tooltip="Nghị định 152/2020/NĐ-CP" w:history="1">
        <w:r w:rsidRPr="00F56101">
          <w:rPr>
            <w:rFonts w:asciiTheme="majorHAnsi" w:eastAsia="Times New Roman" w:hAnsiTheme="majorHAnsi" w:cstheme="majorHAnsi"/>
            <w:sz w:val="24"/>
            <w:szCs w:val="24"/>
          </w:rPr>
          <w:t>152/2020/NĐ-CP</w:t>
        </w:r>
      </w:hyperlink>
      <w:r w:rsidRPr="00F56101">
        <w:rPr>
          <w:rFonts w:asciiTheme="majorHAnsi" w:eastAsia="Times New Roman" w:hAnsiTheme="majorHAnsi" w:cstheme="majorHAnsi"/>
          <w:sz w:val="24"/>
          <w:szCs w:val="24"/>
        </w:rPr>
        <w:t>.</w:t>
      </w:r>
    </w:p>
    <w:p w14:paraId="612F1EE6" w14:textId="77777777" w:rsidR="00FA1C35" w:rsidRPr="009D24D2" w:rsidRDefault="00FA1C35" w:rsidP="00FA1C35">
      <w:pPr>
        <w:shd w:val="clear" w:color="auto" w:fill="FFFFFF"/>
        <w:spacing w:before="120" w:after="120" w:line="234" w:lineRule="atLeast"/>
        <w:rPr>
          <w:rFonts w:asciiTheme="majorHAnsi" w:eastAsia="Times New Roman" w:hAnsiTheme="majorHAnsi" w:cstheme="majorHAnsi"/>
          <w:sz w:val="24"/>
          <w:szCs w:val="24"/>
        </w:rPr>
      </w:pPr>
      <w:r w:rsidRPr="00F56101">
        <w:rPr>
          <w:rFonts w:asciiTheme="majorHAnsi" w:eastAsia="Times New Roman" w:hAnsiTheme="majorHAnsi" w:cstheme="majorHAnsi"/>
          <w:sz w:val="24"/>
          <w:szCs w:val="24"/>
        </w:rPr>
        <w:t>- (4) Nêu rõ số lượng lao động nước ngoài, vị trí và chức danh công việc, giấy phép lao động hoặc xác nhận không thuộc diện cấp giấy phép lao động, thời hạn làm việc.</w:t>
      </w:r>
    </w:p>
    <w:p w14:paraId="67C1586F" w14:textId="77777777" w:rsidR="00FA1C35" w:rsidRPr="009D24D2" w:rsidRDefault="00FA1C35" w:rsidP="00FA1C35">
      <w:pPr>
        <w:shd w:val="clear" w:color="auto" w:fill="FFFFFF"/>
        <w:spacing w:before="120" w:after="120" w:line="234" w:lineRule="atLeast"/>
        <w:rPr>
          <w:rFonts w:asciiTheme="majorHAnsi" w:eastAsia="Times New Roman" w:hAnsiTheme="majorHAnsi" w:cstheme="majorHAnsi"/>
          <w:sz w:val="24"/>
          <w:szCs w:val="24"/>
        </w:rPr>
      </w:pPr>
      <w:r w:rsidRPr="00F56101">
        <w:rPr>
          <w:rFonts w:asciiTheme="majorHAnsi" w:eastAsia="Times New Roman" w:hAnsiTheme="majorHAnsi" w:cstheme="majorHAnsi"/>
          <w:sz w:val="24"/>
          <w:szCs w:val="24"/>
        </w:rPr>
        <w:t>- (5) Nêu rõ quá trình thông báo tuyển dụng người lao động Việt Nam vào các vị trí dự kiến tuyển dụng lao động nước ngoài. Kể từ ngày 01 tháng 01 năm 2024, việc thông báo tuyển dụng người lao động Việt Nam vào các vị trí dự kiến tuyển dụng lao động nước ngoài trên Cổng thông tin điện tử của Bộ Lao động - Thương binh và Xã hội (Cục Việc làm) hoặc Cổng thông tin điện tử của Trung tâm dịch vụ việc làm do Chủ tịch Ủy ban nhân dân tỉnh, thành phố trực thuộc trung ương quyết định thành lập; quá trình tuyển dụng, kết quả xét tuyển người lao động Việt Nam vào các vị trí dự kiến tuyển dụng lao động nước ngoài.</w:t>
      </w:r>
    </w:p>
    <w:p w14:paraId="39FCD35C"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Condensed">
    <w:altName w:val="SimSun"/>
    <w:charset w:val="86"/>
    <w:family w:val="swiss"/>
    <w:pitch w:val="default"/>
    <w:sig w:usb0="00000000" w:usb1="D200FDFF" w:usb2="0A24602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A9654" w14:textId="77777777" w:rsidR="00FA1C35" w:rsidRPr="00633110" w:rsidRDefault="00FA1C35" w:rsidP="00D26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F6224" w14:textId="77777777" w:rsidR="00FA1C35" w:rsidRDefault="00FA1C3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2087415590">
    <w:abstractNumId w:val="0"/>
  </w:num>
  <w:num w:numId="2" w16cid:durableId="1129128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A1C35"/>
    <w:rsid w:val="000527CA"/>
    <w:rsid w:val="00130040"/>
    <w:rsid w:val="009D6382"/>
    <w:rsid w:val="00B349BF"/>
    <w:rsid w:val="00FA1C3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1AAA"/>
  <w15:chartTrackingRefBased/>
  <w15:docId w15:val="{197A0CC2-4D32-4249-9BDC-507837BE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C35"/>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1C35"/>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FA1C35"/>
    <w:rPr>
      <w:rFonts w:ascii="Times New Roman" w:eastAsia="Calibri" w:hAnsi="Times New Roman" w:cs="Times New Roman"/>
      <w:noProof/>
      <w:kern w:val="0"/>
      <w:sz w:val="26"/>
      <w:szCs w:val="26"/>
      <w:lang w:val="en-US" w:eastAsia="en-US"/>
    </w:rPr>
  </w:style>
  <w:style w:type="paragraph" w:styleId="ListParagraph">
    <w:name w:val="List Paragraph"/>
    <w:basedOn w:val="Normal"/>
    <w:uiPriority w:val="34"/>
    <w:qFormat/>
    <w:rsid w:val="00FA1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152-2020-nd-cp-quan-ly-nguoi-lao-dong-nuoc-ngoai-lam-viec-tai-viet-nam-280261.aspx" TargetMode="Externa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egov.dongthap.gov.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3271</Words>
  <Characters>18646</Characters>
  <Application>Microsoft Office Word</Application>
  <DocSecurity>0</DocSecurity>
  <Lines>155</Lines>
  <Paragraphs>43</Paragraphs>
  <ScaleCrop>false</ScaleCrop>
  <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2024-08-13T18:07:00Z</dcterms:created>
  <dcterms:modified xsi:type="dcterms:W3CDTF">2024-08-13T18:07:00Z</dcterms:modified>
</cp:coreProperties>
</file>